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554A" w14:textId="77777777" w:rsidR="00CB36AB" w:rsidRDefault="00CB36AB">
      <w:pPr>
        <w:spacing w:line="360" w:lineRule="auto"/>
        <w:jc w:val="center"/>
        <w:rPr>
          <w:rFonts w:ascii="Times New Roman" w:eastAsia="Times New Roman" w:hAnsi="Times New Roman" w:cs="Times New Roman"/>
          <w:b/>
          <w:sz w:val="32"/>
          <w:szCs w:val="32"/>
        </w:rPr>
      </w:pPr>
      <w:bookmarkStart w:id="0" w:name="_GoBack"/>
      <w:bookmarkEnd w:id="0"/>
    </w:p>
    <w:p w14:paraId="3E89FA09" w14:textId="77777777" w:rsidR="00CB36AB" w:rsidRDefault="00CB36AB">
      <w:pPr>
        <w:spacing w:line="360" w:lineRule="auto"/>
        <w:jc w:val="center"/>
        <w:rPr>
          <w:rFonts w:ascii="Times New Roman" w:eastAsia="Times New Roman" w:hAnsi="Times New Roman" w:cs="Times New Roman"/>
          <w:b/>
          <w:sz w:val="32"/>
          <w:szCs w:val="32"/>
        </w:rPr>
      </w:pPr>
    </w:p>
    <w:p w14:paraId="4E49F260" w14:textId="77777777" w:rsidR="00CB36AB" w:rsidRDefault="00CB36AB">
      <w:pPr>
        <w:spacing w:line="360" w:lineRule="auto"/>
        <w:jc w:val="center"/>
        <w:rPr>
          <w:rFonts w:ascii="Times New Roman" w:eastAsia="Times New Roman" w:hAnsi="Times New Roman" w:cs="Times New Roman"/>
          <w:b/>
          <w:sz w:val="32"/>
          <w:szCs w:val="32"/>
        </w:rPr>
      </w:pPr>
    </w:p>
    <w:p w14:paraId="05E4352E" w14:textId="77777777" w:rsidR="00CB36AB" w:rsidRDefault="00CB36AB">
      <w:pPr>
        <w:spacing w:line="360" w:lineRule="auto"/>
        <w:jc w:val="center"/>
        <w:rPr>
          <w:rFonts w:ascii="Times New Roman" w:eastAsia="Times New Roman" w:hAnsi="Times New Roman" w:cs="Times New Roman"/>
          <w:b/>
          <w:sz w:val="32"/>
          <w:szCs w:val="32"/>
        </w:rPr>
      </w:pPr>
    </w:p>
    <w:p w14:paraId="1ED8D332" w14:textId="77777777" w:rsidR="00CB36AB" w:rsidRDefault="005179B9">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Rapid Response Communications Recovery with C.O.W.s</w:t>
      </w:r>
    </w:p>
    <w:p w14:paraId="7F2AE274" w14:textId="77777777" w:rsidR="00CB36AB" w:rsidRDefault="005179B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Proposal to be presented on November 21, 2018 </w:t>
      </w:r>
    </w:p>
    <w:p w14:paraId="2B3E6C4F" w14:textId="77777777" w:rsidR="00CB36AB" w:rsidRDefault="00CB36AB">
      <w:pPr>
        <w:spacing w:line="360" w:lineRule="auto"/>
        <w:rPr>
          <w:rFonts w:ascii="Times New Roman" w:eastAsia="Times New Roman" w:hAnsi="Times New Roman" w:cs="Times New Roman"/>
          <w:b/>
          <w:sz w:val="32"/>
          <w:szCs w:val="32"/>
        </w:rPr>
      </w:pPr>
    </w:p>
    <w:p w14:paraId="14CDE965" w14:textId="77777777" w:rsidR="00CB36AB" w:rsidRDefault="00CB36AB">
      <w:pPr>
        <w:spacing w:line="360" w:lineRule="auto"/>
        <w:jc w:val="center"/>
        <w:rPr>
          <w:rFonts w:ascii="Times New Roman" w:eastAsia="Times New Roman" w:hAnsi="Times New Roman" w:cs="Times New Roman"/>
          <w:sz w:val="32"/>
          <w:szCs w:val="32"/>
        </w:rPr>
      </w:pPr>
    </w:p>
    <w:p w14:paraId="3A7F813D" w14:textId="77777777" w:rsidR="00CB36AB" w:rsidRDefault="005179B9">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David Geiger, Yang He, Frank Orefice, Hanane Sobhi</w:t>
      </w:r>
    </w:p>
    <w:p w14:paraId="488DC7D1" w14:textId="77777777" w:rsidR="00CB36AB" w:rsidRDefault="005179B9">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114300" distB="114300" distL="114300" distR="114300" wp14:anchorId="0994F7B1" wp14:editId="32EEFBD2">
            <wp:extent cx="1043689" cy="909638"/>
            <wp:effectExtent l="12700" t="12700" r="12700" b="127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43689" cy="909638"/>
                    </a:xfrm>
                    <a:prstGeom prst="rect">
                      <a:avLst/>
                    </a:prstGeom>
                    <a:ln w="12700">
                      <a:solidFill>
                        <a:srgbClr val="000000"/>
                      </a:solidFill>
                      <a:prstDash val="solid"/>
                    </a:ln>
                  </pic:spPr>
                </pic:pic>
              </a:graphicData>
            </a:graphic>
          </wp:inline>
        </w:drawing>
      </w:r>
    </w:p>
    <w:p w14:paraId="023781C9" w14:textId="77777777" w:rsidR="00CB36AB" w:rsidRDefault="005179B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Flying COW, LLC</w:t>
      </w:r>
    </w:p>
    <w:p w14:paraId="267A9BDE" w14:textId="77777777" w:rsidR="00CB36AB" w:rsidRDefault="005179B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(212)-590-2721</w:t>
      </w:r>
    </w:p>
    <w:p w14:paraId="48BA4EB2" w14:textId="77777777" w:rsidR="00CB36AB" w:rsidRDefault="005179B9">
      <w:pPr>
        <w:spacing w:line="360" w:lineRule="auto"/>
        <w:jc w:val="center"/>
        <w:rPr>
          <w:rFonts w:ascii="Arial" w:eastAsia="Arial" w:hAnsi="Arial" w:cs="Arial"/>
          <w:b/>
        </w:rPr>
      </w:pPr>
      <w:r>
        <w:rPr>
          <w:rFonts w:ascii="Arial" w:eastAsia="Arial" w:hAnsi="Arial" w:cs="Arial"/>
          <w:b/>
        </w:rPr>
        <w:t>160 Convent Ave, New York, NY 10031</w:t>
      </w:r>
    </w:p>
    <w:p w14:paraId="2E69D23D" w14:textId="77777777" w:rsidR="00CB36AB" w:rsidRDefault="005179B9">
      <w:pPr>
        <w:spacing w:line="360" w:lineRule="auto"/>
        <w:jc w:val="center"/>
        <w:rPr>
          <w:rFonts w:ascii="Times New Roman" w:eastAsia="Times New Roman" w:hAnsi="Times New Roman" w:cs="Times New Roman"/>
          <w:b/>
          <w:sz w:val="32"/>
          <w:szCs w:val="32"/>
        </w:rPr>
      </w:pPr>
      <w:r>
        <w:rPr>
          <w:rFonts w:ascii="Arial" w:eastAsia="Arial" w:hAnsi="Arial" w:cs="Arial"/>
          <w:b/>
        </w:rPr>
        <w:t>FlyingCow@citymail.cuny.edu</w:t>
      </w:r>
    </w:p>
    <w:p w14:paraId="2CB34441" w14:textId="77777777" w:rsidR="00CB36AB" w:rsidRDefault="005179B9">
      <w:pPr>
        <w:spacing w:line="360" w:lineRule="auto"/>
        <w:rPr>
          <w:rFonts w:ascii="Times New Roman" w:eastAsia="Times New Roman" w:hAnsi="Times New Roman" w:cs="Times New Roman"/>
          <w:sz w:val="32"/>
          <w:szCs w:val="32"/>
        </w:rPr>
      </w:pPr>
      <w:r>
        <w:br w:type="page"/>
      </w:r>
    </w:p>
    <w:p w14:paraId="744E4023" w14:textId="77777777" w:rsidR="00CB36AB" w:rsidRDefault="005179B9">
      <w:pPr>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Table of Contents</w:t>
      </w:r>
    </w:p>
    <w:p w14:paraId="78FF6656" w14:textId="77777777" w:rsidR="00CB36AB" w:rsidRDefault="005179B9">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7905F989"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Statement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7542E631"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2285D585"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Needs Statement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035D2291"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2703C096" w14:textId="77777777" w:rsidR="00CB36AB" w:rsidRDefault="005179B9">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Technical Approach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55FFFEE7"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58E2B789"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Architecture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0CA7F7E3"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Design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22DD6F45"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Assurance Plan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24027F90" w14:textId="77777777" w:rsidR="00CB36AB" w:rsidRDefault="005179B9">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Expected Project Results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0EE47475"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Measure of Success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6D54685F" w14:textId="77777777" w:rsidR="00CB36AB" w:rsidRDefault="005179B9">
      <w:pPr>
        <w:numPr>
          <w:ilvl w:val="1"/>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Costs of Flying COWS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w:t>
      </w:r>
    </w:p>
    <w:p w14:paraId="5A34E35F" w14:textId="77777777" w:rsidR="00CB36AB" w:rsidRDefault="005179B9">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Project Schedule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14:paraId="3A038BDA" w14:textId="77777777" w:rsidR="00CB36AB" w:rsidRDefault="005179B9">
      <w:pPr>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About Us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14:paraId="351909F4" w14:textId="77777777" w:rsidR="00CB36AB" w:rsidRDefault="005179B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14:paraId="1C9FB4BA" w14:textId="77777777" w:rsidR="00CB36AB" w:rsidRDefault="00CB36AB">
      <w:pPr>
        <w:spacing w:line="360" w:lineRule="auto"/>
        <w:ind w:left="1440"/>
        <w:rPr>
          <w:rFonts w:ascii="Times New Roman" w:eastAsia="Times New Roman" w:hAnsi="Times New Roman" w:cs="Times New Roman"/>
          <w:sz w:val="24"/>
          <w:szCs w:val="24"/>
        </w:rPr>
      </w:pPr>
    </w:p>
    <w:p w14:paraId="35E50A4E" w14:textId="77777777" w:rsidR="00CB36AB" w:rsidRDefault="00CB36AB">
      <w:pPr>
        <w:spacing w:line="360" w:lineRule="auto"/>
        <w:ind w:left="720"/>
        <w:rPr>
          <w:rFonts w:ascii="Times New Roman" w:eastAsia="Times New Roman" w:hAnsi="Times New Roman" w:cs="Times New Roman"/>
          <w:sz w:val="32"/>
          <w:szCs w:val="32"/>
        </w:rPr>
      </w:pPr>
    </w:p>
    <w:p w14:paraId="2EC917CC" w14:textId="77777777" w:rsidR="00CB36AB" w:rsidRDefault="005179B9">
      <w:pPr>
        <w:pBdr>
          <w:top w:val="nil"/>
          <w:left w:val="nil"/>
          <w:bottom w:val="nil"/>
          <w:right w:val="nil"/>
          <w:between w:val="nil"/>
        </w:pBdr>
        <w:spacing w:line="360" w:lineRule="auto"/>
        <w:ind w:left="1440"/>
        <w:rPr>
          <w:rFonts w:ascii="Times New Roman" w:eastAsia="Times New Roman" w:hAnsi="Times New Roman" w:cs="Times New Roman"/>
          <w:sz w:val="32"/>
          <w:szCs w:val="32"/>
        </w:rPr>
      </w:pPr>
      <w:r>
        <w:br w:type="page"/>
      </w:r>
    </w:p>
    <w:p w14:paraId="73A2AF31" w14:textId="77777777" w:rsidR="00CB36AB" w:rsidRDefault="005179B9">
      <w:pPr>
        <w:numPr>
          <w:ilvl w:val="0"/>
          <w:numId w:val="7"/>
        </w:numPr>
        <w:pBdr>
          <w:top w:val="nil"/>
          <w:left w:val="nil"/>
          <w:bottom w:val="nil"/>
          <w:right w:val="nil"/>
          <w:between w:val="nil"/>
        </w:pBdr>
        <w:spacing w:line="360" w:lineRule="auto"/>
        <w:ind w:left="0" w:firstLine="0"/>
        <w:contextualSpacing/>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Introduction</w:t>
      </w:r>
    </w:p>
    <w:p w14:paraId="4327F2F2"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is a vital part of our society. Due to technological advances, communications through devices like cell phones and computers are assuming a more vital role in our day to day interactions. Smartphones are now ubiquitous, and allow us to communicate with friends, family and coworkers at anytime and anywhere. These devices are also essential for receiving and sending important information, connection to navigation, and even access to emergency services. While this technology has made vast improvements to quality of life for millions of people around the world, this reliance on our mobile devices makes us more and more vulnerable if key infrastructure in the networks is lost or damaged.</w:t>
      </w:r>
    </w:p>
    <w:p w14:paraId="6EA00966"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natural disasters like hurricanes, tornadoes and storms, cell phone towers are susceptible to damage and loss of power.  More than a minor inconvenience, disruptions to communications with others during an emergency can have serious consequences. A lack of communication could mean life or death. It not only may affect citizen’s abilities to communicate, but also emergency response coordination by local governments and first responders. Though mobile providers make attempts at lessening the impact of the storms by fixing the cell towers in a timely manner, depending on the damage done by the storms, it may take some time.</w:t>
      </w:r>
    </w:p>
    <w:p w14:paraId="0C9585F2"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team plans to improve and develop Cell On Wings (COW) drones, to provide cell service to those in areas where cell towers were destroyed. By using COW drones, we’ll be able to reach many mobile users and won’t be limited like Cell On Wheels, which are mobile cell stations, that must traverse roads that are either damaged or destroyed by the storms. We plan to first test our drone in Ponce, Puerto Rico, one of the many coastal areas of Puerto Rico devastated by Hurricane Maria, to ascertain its scalable capabilities. After successfully producing and testing the system, we plan to provide our COW drones to mobile providers, the Federal and local governments, and disaster relief organizations. We believe our innovative system for rapid deployment will help bring communication back to those in need within hours of a natural disaster and provide service while critical hardware is repaired.</w:t>
      </w:r>
    </w:p>
    <w:p w14:paraId="5F403A01"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Problem Statement</w:t>
      </w:r>
    </w:p>
    <w:p w14:paraId="3DFE0ED5"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Due to the devastation caused by Hurricane Maria, cellular communications infrastructure in Puerto Rico was crippled. Either due to the lack of electricity or the physical destruction of cell phone towers, residents, local governments and even emergency responders were left without the ability to communicate for long periods of time. The damage left approximately 91% of Puerto Rico without cell phone coverage (Weise, 2017). Despite being a commonwealth of the United States, Puerto Rico’s recovery after the storm was delayed. 90% of the Puerto Rico’s citizens still had no mobile phone service seven days after the storm.  Mobile carriers such as T-Mobile, Sprint and AT&amp;T, despite being competitors, worked together “to provide communication to people in despair” (Rogers, 2017). To lessen the impact, carriers sent emergency mobile units and supplies such as VSATS (Very Small Aperture Terminal) and Cell On Wheels (COW), to provide cellular service to those who need it.</w:t>
      </w:r>
    </w:p>
    <w:p w14:paraId="568BCC62"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mobile carriers made attempts to fix damaged cell phone towers, VSATs and ground-based COWs faced many challenges that slowed their deployment and reduced their immediate impact on restoring communications. The hurricane destroyed and flooded roads, making traveling the island difficult. Cumbersome Cell on Wheels units as well as the VSATs could not be deployed where damaged roads made travel impossible. This disproportionately affected those who lived in rural areas or on mountaintops, and who weren’t given priority when it came to repair of nearby cell towers (Rogers, 2017).</w:t>
      </w:r>
    </w:p>
    <w:p w14:paraId="4C2C9E9F"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using a truck, the Cell On Wings utilizes a drone to cover more areas to provide people with coverage. Though AT&amp;T has proven that this new technology works, it hasn’t used it in Puerto Rico since it was first unveiled (Wamsley, 2017). If more mobile providers were able to utilize this technology in conjunction with existing methods of providing coverage to areas affected by natural disasters, it will lessen the effects of the storm and the recovery after natural disasters.</w:t>
      </w:r>
    </w:p>
    <w:p w14:paraId="66CE1D7D"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Background</w:t>
      </w:r>
    </w:p>
    <w:p w14:paraId="0C4E3B8D"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Flying COWs design will be based on the ones tested by AT&amp;T for limited use after Hurricane Maria in Puerto Rico. Due to the usefulness of the device and the number of users it could reach, it would be able to greatly help those who were impacted by natural disasters. However, current drone technology is limited by drone battery life. Other mobile providers have </w:t>
      </w:r>
      <w:r>
        <w:rPr>
          <w:rFonts w:ascii="Times New Roman" w:eastAsia="Times New Roman" w:hAnsi="Times New Roman" w:cs="Times New Roman"/>
          <w:sz w:val="24"/>
          <w:szCs w:val="24"/>
        </w:rPr>
        <w:lastRenderedPageBreak/>
        <w:t>instead chosen to use VSATS and COWS (Cell On Wheels) to help those who lost mobile service during the storms (Rogers, 2017). Though these devices can help those in need, are not limited by batteries, but are slow and have limited deployment ranges.</w:t>
      </w:r>
    </w:p>
    <w:p w14:paraId="304F3C5B" w14:textId="3727B5D8"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our system will not only augment existing emergency response to a loss of </w:t>
      </w:r>
      <w:r w:rsidR="00C516B5">
        <w:rPr>
          <w:rFonts w:ascii="Times New Roman" w:eastAsia="Times New Roman" w:hAnsi="Times New Roman" w:cs="Times New Roman"/>
          <w:sz w:val="24"/>
          <w:szCs w:val="24"/>
        </w:rPr>
        <w:t>communications but</w:t>
      </w:r>
      <w:r>
        <w:rPr>
          <w:rFonts w:ascii="Times New Roman" w:eastAsia="Times New Roman" w:hAnsi="Times New Roman" w:cs="Times New Roman"/>
          <w:sz w:val="24"/>
          <w:szCs w:val="24"/>
        </w:rPr>
        <w:t xml:space="preserve"> surpass the existing methods for restoring communications more quickly and thoroughly. Furthermore, it can be integrated to work with existing non-damaged </w:t>
      </w:r>
      <w:r w:rsidR="00C516B5">
        <w:rPr>
          <w:rFonts w:ascii="Times New Roman" w:eastAsia="Times New Roman" w:hAnsi="Times New Roman" w:cs="Times New Roman"/>
          <w:sz w:val="24"/>
          <w:szCs w:val="24"/>
        </w:rPr>
        <w:t>communications infrastructure or</w:t>
      </w:r>
      <w:r>
        <w:rPr>
          <w:rFonts w:ascii="Times New Roman" w:eastAsia="Times New Roman" w:hAnsi="Times New Roman" w:cs="Times New Roman"/>
          <w:sz w:val="24"/>
          <w:szCs w:val="24"/>
        </w:rPr>
        <w:t xml:space="preserve"> stand alone for up to 5 days of continuous service. This is will be due to improvements in drone technology, battery life, and the ability to connect to a small, compact ground-based power unit. The drone and power unit are small enough to be airlifted to remote locations, or even driven in a standard 4x4 SUV, Jeep, or van when applicable.</w:t>
      </w:r>
    </w:p>
    <w:p w14:paraId="6ACB485F"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Needs Statement</w:t>
      </w:r>
    </w:p>
    <w:p w14:paraId="13A45223"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aftermath of a natural disaster can take a toll on those who were affected by it. These events ultimately lead to the destruction of property, such as homes and businesses, but may even lead to the loss of life. When mobile service is lost as a result of the storm, people are desperate to know if their loved ones are safe. Mobile providers may make attempts to quickly restore mobile service to those affected, but such a task may take longer than expected. However, using Flying COWs, people will be able to at least contact their loved ones and let them know that they are safe.</w:t>
      </w:r>
    </w:p>
    <w:p w14:paraId="21EFB24D"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Objective</w:t>
      </w:r>
    </w:p>
    <w:p w14:paraId="0398068C" w14:textId="6E849432"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implementing this project, our team aims to develop efficient and </w:t>
      </w:r>
      <w:r w:rsidR="00C516B5">
        <w:rPr>
          <w:rFonts w:ascii="Times New Roman" w:eastAsia="Times New Roman" w:hAnsi="Times New Roman" w:cs="Times New Roman"/>
          <w:sz w:val="24"/>
          <w:szCs w:val="24"/>
        </w:rPr>
        <w:t>cost-effective</w:t>
      </w:r>
      <w:r>
        <w:rPr>
          <w:rFonts w:ascii="Times New Roman" w:eastAsia="Times New Roman" w:hAnsi="Times New Roman" w:cs="Times New Roman"/>
          <w:sz w:val="24"/>
          <w:szCs w:val="24"/>
        </w:rPr>
        <w:t xml:space="preserve"> Flying COWS for the government, mobile providers and humanitarian organization to help areas affected by the loss of cellular towers during natural disasters. These Flying COWs will be deployed and allow those in the affected area to have mobile access to communicate with their loved ones and to get information that would otherwise be blocked by the lack of electricity, internet and cellular service. In doing this, the team hopes to help those in need by connecting them with others when they need it the most.</w:t>
      </w:r>
    </w:p>
    <w:p w14:paraId="7A3FE2C7"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plan involves improving on current heavy-lifting drone, battery, and telecommunications technology. Research and development will be carried out in a shared </w:t>
      </w:r>
      <w:r>
        <w:rPr>
          <w:rFonts w:ascii="Times New Roman" w:eastAsia="Times New Roman" w:hAnsi="Times New Roman" w:cs="Times New Roman"/>
          <w:sz w:val="24"/>
          <w:szCs w:val="24"/>
        </w:rPr>
        <w:lastRenderedPageBreak/>
        <w:t>incubator space in New York. This allows access to all the personal, machinery and materials at a lower cost than building out a facility from scratch. All development of the drones, battery and power units, as well as software and electronic hardware will be done under one roof, allowing for more efficient and productive manufacturing.</w:t>
      </w:r>
    </w:p>
    <w:p w14:paraId="7FEBD5CA"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proof of concept test, we plan to test the system in Ponce Puerto Rico. This site has been selected as an ideal area because it has a population size that can be covered with 5-10 drones, which represent a reasonable scale for manufacturing at this stage. In addition to its size, Ponce presents a variety of geographical challenges typical of areas prone to hurricanes, mudslides, etc. It has a coastal area, a flat urban section, and is abutted by steep mountains. These present ample testing opportunities to fine tune mechanical and electronic components and to test the effectiveness of communication at a reasonable scale.</w:t>
      </w:r>
    </w:p>
    <w:p w14:paraId="15759CFF"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we complete our testing, we plan to provide our COW drones to mobile providers, the U.S. government and disaster relief organizations, as to maximize the effectiveness of our drones.</w:t>
      </w:r>
    </w:p>
    <w:p w14:paraId="5C14AACB"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Proposed Technical Approach</w:t>
      </w:r>
    </w:p>
    <w:p w14:paraId="1FE90484"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team consists of chemical, mechanical and electrical engineers, as well as a computer scientist that will be working on the project. The engineers will be working on the design of the drone, and the computer scientist will work on the software used by the drone. The chemical engineers will work on developing the drone’s power source, which will either be designed into the drone or tethered to the drone. Our electrical engineers will develop the electronics to be used in the drone and the mechanical engineers will make designs for the drone. Our computer scientist will use C++ to develop the software that will be used by the drone. </w:t>
      </w:r>
    </w:p>
    <w:p w14:paraId="495EFC77" w14:textId="77777777" w:rsidR="00CB36AB" w:rsidRDefault="005179B9">
      <w:pPr>
        <w:spacing w:line="360" w:lineRule="auto"/>
        <w:ind w:left="720" w:hanging="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Requirements</w:t>
      </w:r>
    </w:p>
    <w:p w14:paraId="5C084A21" w14:textId="77777777" w:rsidR="00CB36AB" w:rsidRDefault="005179B9">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Requirements</w:t>
      </w:r>
    </w:p>
    <w:p w14:paraId="4510B937" w14:textId="77777777" w:rsidR="00CB36AB" w:rsidRDefault="005179B9">
      <w:pPr>
        <w:spacing w:line="360" w:lineRule="auto"/>
        <w:ind w:left="90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Mechanical and Chemical Engineering team, Computer Engineering team and Electrical Engineering team</w:t>
      </w:r>
    </w:p>
    <w:p w14:paraId="2D9E5C08"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A designer with a background in designing drones</w:t>
      </w:r>
    </w:p>
    <w:p w14:paraId="2F3D6BB6"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Technical/ Project management staff for manufacturing</w:t>
      </w:r>
    </w:p>
    <w:p w14:paraId="6259DF8F"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Temporary deployment team (Ponce, PR)</w:t>
      </w:r>
    </w:p>
    <w:p w14:paraId="2CE264DD"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Requirements</w:t>
      </w:r>
    </w:p>
    <w:p w14:paraId="04444C0E"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Office and Manufacturing space</w:t>
      </w:r>
    </w:p>
    <w:p w14:paraId="4B26596D"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Materials</w:t>
      </w:r>
    </w:p>
    <w:p w14:paraId="1941881C"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Transportation and logistics </w:t>
      </w:r>
    </w:p>
    <w:p w14:paraId="020F6807" w14:textId="77777777" w:rsidR="00CB36AB" w:rsidRDefault="005179B9">
      <w:pPr>
        <w:spacing w:line="36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Architecture Design</w:t>
      </w:r>
    </w:p>
    <w:p w14:paraId="24167D75" w14:textId="77777777" w:rsidR="00CB36AB" w:rsidRDefault="005179B9">
      <w:pPr>
        <w:spacing w:line="360" w:lineRule="auto"/>
        <w:ind w:left="36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153F7BD0" wp14:editId="3F7D89D8">
            <wp:extent cx="2805113" cy="188191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05113" cy="1881911"/>
                    </a:xfrm>
                    <a:prstGeom prst="rect">
                      <a:avLst/>
                    </a:prstGeom>
                    <a:ln/>
                  </pic:spPr>
                </pic:pic>
              </a:graphicData>
            </a:graphic>
          </wp:inline>
        </w:drawing>
      </w:r>
    </w:p>
    <w:p w14:paraId="0DD7ABBB" w14:textId="77777777" w:rsidR="00CB36AB" w:rsidRDefault="005179B9">
      <w:pPr>
        <w:spacing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1. </w:t>
      </w:r>
      <w:r>
        <w:rPr>
          <w:rFonts w:ascii="Times New Roman" w:eastAsia="Times New Roman" w:hAnsi="Times New Roman" w:cs="Times New Roman"/>
          <w:sz w:val="24"/>
          <w:szCs w:val="24"/>
        </w:rPr>
        <w:t>Body overview</w:t>
      </w:r>
    </w:p>
    <w:p w14:paraId="25E3CE39"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four-axis aircraft, also known as the four-rotor and four-rotor, is a multi-axis aircraft with four rotors to hover, maintain posture and level flight. Unlike a fixed-wing aircraft, it lifts the aircraft through the thrust provided by the rotor. Its four rotors are the same size and their distribution is close to symmetry. For a simple design, the thrust can be adjusted at different positions by adjusting the relative speed between the different rotors, and the counter-torque between each rotor can be overcome to control the aircraft to maintain the altitude or complete various maneuvers. </w:t>
      </w:r>
    </w:p>
    <w:p w14:paraId="2F6B1768" w14:textId="77777777" w:rsidR="00CB36AB" w:rsidRDefault="005179B9">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4E1DEE8C" wp14:editId="6D554AD9">
            <wp:extent cx="3054460" cy="30146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054460" cy="3014663"/>
                    </a:xfrm>
                    <a:prstGeom prst="rect">
                      <a:avLst/>
                    </a:prstGeom>
                    <a:ln/>
                  </pic:spPr>
                </pic:pic>
              </a:graphicData>
            </a:graphic>
          </wp:inline>
        </w:drawing>
      </w:r>
    </w:p>
    <w:p w14:paraId="3A6DBB30" w14:textId="77777777" w:rsidR="00CB36AB" w:rsidRDefault="005179B9">
      <w:pPr>
        <w:spacing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2. </w:t>
      </w:r>
      <w:r>
        <w:rPr>
          <w:rFonts w:ascii="Times New Roman" w:eastAsia="Times New Roman" w:hAnsi="Times New Roman" w:cs="Times New Roman"/>
          <w:sz w:val="24"/>
          <w:szCs w:val="24"/>
        </w:rPr>
        <w:t>Drone top overview</w:t>
      </w:r>
    </w:p>
    <w:p w14:paraId="1EB2E214"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development of smart phones, the development of electronic gyroscopes, GPS, fly-by-wire flight control systems, and motors with fast throttle response speeds have been used as power systems to overcome the main shortcomings of quad-rotor aircraft. Because the quadcopter is </w:t>
      </w:r>
      <w:r w:rsidR="00E5279E">
        <w:rPr>
          <w:rFonts w:ascii="Times New Roman" w:eastAsia="Times New Roman" w:hAnsi="Times New Roman" w:cs="Times New Roman"/>
          <w:sz w:val="24"/>
          <w:szCs w:val="24"/>
        </w:rPr>
        <w:t>small</w:t>
      </w:r>
      <w:r>
        <w:rPr>
          <w:rFonts w:ascii="Times New Roman" w:eastAsia="Times New Roman" w:hAnsi="Times New Roman" w:cs="Times New Roman"/>
          <w:sz w:val="24"/>
          <w:szCs w:val="24"/>
        </w:rPr>
        <w:t>, light in weight, and easy to carry, it can easily enter various harsh environments where people cannot easily enter. Often used to make models, but also used to perform aerial film framing, real-time monitoring, terrain exploration and other missions.</w:t>
      </w:r>
    </w:p>
    <w:p w14:paraId="4F97D13D" w14:textId="77777777" w:rsidR="00CB36AB" w:rsidRDefault="005179B9">
      <w:pPr>
        <w:spacing w:line="36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Power and Base Station Design</w:t>
      </w:r>
    </w:p>
    <w:p w14:paraId="0E42DEF0" w14:textId="77777777" w:rsidR="00CB36AB" w:rsidRDefault="005179B9">
      <w:pPr>
        <w:spacing w:line="36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114300" distB="114300" distL="114300" distR="114300" wp14:anchorId="7C254670" wp14:editId="3D0C2E33">
            <wp:extent cx="3757613" cy="2967176"/>
            <wp:effectExtent l="12700" t="12700" r="12700" b="127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757613" cy="2967176"/>
                    </a:xfrm>
                    <a:prstGeom prst="rect">
                      <a:avLst/>
                    </a:prstGeom>
                    <a:ln w="12700">
                      <a:solidFill>
                        <a:srgbClr val="000000"/>
                      </a:solidFill>
                      <a:prstDash val="solid"/>
                    </a:ln>
                  </pic:spPr>
                </pic:pic>
              </a:graphicData>
            </a:graphic>
          </wp:inline>
        </w:drawing>
      </w:r>
    </w:p>
    <w:p w14:paraId="366F657F" w14:textId="77777777" w:rsidR="00CB36AB" w:rsidRDefault="005179B9">
      <w:pPr>
        <w:spacing w:line="36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3.</w:t>
      </w:r>
      <w:r>
        <w:rPr>
          <w:rFonts w:ascii="Times New Roman" w:eastAsia="Times New Roman" w:hAnsi="Times New Roman" w:cs="Times New Roman"/>
          <w:sz w:val="24"/>
          <w:szCs w:val="24"/>
        </w:rPr>
        <w:t xml:space="preserve"> Base station with multiple power sources</w:t>
      </w:r>
    </w:p>
    <w:p w14:paraId="6A95777A" w14:textId="5F2C3A7F"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base station will serve to provide power to the drone, as onboard batteries are heavy and limit the drone’s time in the air. Relying on a light, portable base station for power gives the drone much longer flight times. The base station will be compact, approximately 3 feet by 4 ft by 4ft. It can be dropped into remote locations by helicopter, or even travel over land via regular pick-up truck, van or other utility vehicle. It has three different power options: Solar arrays, liquid fuel (gasoline), or municipal power (if available). Each of these </w:t>
      </w:r>
      <w:r w:rsidR="00C516B5">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charge an extensive battery bank designed by the Flying COW’s team of engineers for fast recharge and </w:t>
      </w:r>
      <w:r w:rsidR="00E5279E">
        <w:rPr>
          <w:rFonts w:ascii="Times New Roman" w:eastAsia="Times New Roman" w:hAnsi="Times New Roman" w:cs="Times New Roman"/>
          <w:sz w:val="24"/>
          <w:szCs w:val="24"/>
        </w:rPr>
        <w:t>high-power</w:t>
      </w:r>
      <w:r>
        <w:rPr>
          <w:rFonts w:ascii="Times New Roman" w:eastAsia="Times New Roman" w:hAnsi="Times New Roman" w:cs="Times New Roman"/>
          <w:sz w:val="24"/>
          <w:szCs w:val="24"/>
        </w:rPr>
        <w:t xml:space="preserve"> output.  </w:t>
      </w:r>
    </w:p>
    <w:p w14:paraId="031561F5" w14:textId="77777777" w:rsidR="00CB36AB" w:rsidRDefault="005179B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will install the small cell antenna to the drone and verify the connection via the scanning receiver software.</w:t>
      </w:r>
    </w:p>
    <w:p w14:paraId="665BB74A" w14:textId="77777777" w:rsidR="00CB36AB" w:rsidRDefault="005179B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drone will be powered </w:t>
      </w:r>
      <w:r w:rsidR="00E5279E">
        <w:rPr>
          <w:rFonts w:ascii="Times New Roman" w:eastAsia="Times New Roman" w:hAnsi="Times New Roman" w:cs="Times New Roman"/>
          <w:sz w:val="24"/>
          <w:szCs w:val="24"/>
        </w:rPr>
        <w:t>using</w:t>
      </w:r>
      <w:r>
        <w:rPr>
          <w:rFonts w:ascii="Times New Roman" w:eastAsia="Times New Roman" w:hAnsi="Times New Roman" w:cs="Times New Roman"/>
          <w:sz w:val="24"/>
          <w:szCs w:val="24"/>
        </w:rPr>
        <w:t xml:space="preserve"> a tether and a ground power source.</w:t>
      </w:r>
    </w:p>
    <w:p w14:paraId="67937011" w14:textId="77777777" w:rsidR="00CB36AB" w:rsidRDefault="005179B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GPS radar is setup on the top of the drone; Geo-investigation camera will be attached at the bottom of the drone body.</w:t>
      </w:r>
    </w:p>
    <w:p w14:paraId="1E3F3962" w14:textId="77777777" w:rsidR="00CB36AB" w:rsidRDefault="005179B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station and drone are operated by only two technicians and can operate continuously for up to 5 days before maintenance. </w:t>
      </w:r>
    </w:p>
    <w:p w14:paraId="7A892C14"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Quality Assurance Plan</w:t>
      </w:r>
    </w:p>
    <w:p w14:paraId="7B6D0667"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Outline goals</w:t>
      </w:r>
    </w:p>
    <w:p w14:paraId="209BA976"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A. Develop a proof of concept for a rapidly deployable drone cellular network.</w:t>
      </w:r>
    </w:p>
    <w:p w14:paraId="0EC0DA14" w14:textId="71FE5F6F" w:rsidR="00CB36AB" w:rsidRDefault="005179B9">
      <w:pPr>
        <w:spacing w:line="360" w:lineRule="auto"/>
        <w:ind w:left="1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Develop a more efficient version of the drone that </w:t>
      </w:r>
      <w:r w:rsidR="007B4DC8">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remain active for a </w:t>
      </w:r>
      <w:r w:rsidR="00E5279E">
        <w:rPr>
          <w:rFonts w:ascii="Times New Roman" w:eastAsia="Times New Roman" w:hAnsi="Times New Roman" w:cs="Times New Roman"/>
          <w:sz w:val="24"/>
          <w:szCs w:val="24"/>
        </w:rPr>
        <w:t>minimum 3</w:t>
      </w:r>
      <w:r>
        <w:rPr>
          <w:rFonts w:ascii="Times New Roman" w:eastAsia="Times New Roman" w:hAnsi="Times New Roman" w:cs="Times New Roman"/>
          <w:sz w:val="24"/>
          <w:szCs w:val="24"/>
        </w:rPr>
        <w:t>-5 days.</w:t>
      </w:r>
    </w:p>
    <w:p w14:paraId="177AEC50"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II. Personnel</w:t>
      </w:r>
    </w:p>
    <w:p w14:paraId="61C871A2" w14:textId="77777777" w:rsidR="00CB36AB" w:rsidRDefault="005179B9">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experience working in teams comprised of engineers with different engineering backgrounds.</w:t>
      </w:r>
    </w:p>
    <w:p w14:paraId="61BC3302" w14:textId="77777777" w:rsidR="00CB36AB" w:rsidRDefault="005179B9">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skilled technical staff for the manufacture of all hardware and software, as well as train on-site technicians in operation of COW network.</w:t>
      </w:r>
    </w:p>
    <w:p w14:paraId="0BFDC7CB" w14:textId="77777777" w:rsidR="00CB36AB" w:rsidRDefault="005179B9">
      <w:pPr>
        <w:spacing w:line="36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III. Funding</w:t>
      </w:r>
    </w:p>
    <w:p w14:paraId="21E67816" w14:textId="77777777" w:rsidR="00CB36AB" w:rsidRDefault="005179B9">
      <w:pPr>
        <w:numPr>
          <w:ilvl w:val="0"/>
          <w:numId w:val="3"/>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Preventing developmental delays</w:t>
      </w:r>
    </w:p>
    <w:p w14:paraId="2199A675" w14:textId="77777777" w:rsidR="00CB36AB" w:rsidRDefault="005179B9">
      <w:pPr>
        <w:numPr>
          <w:ilvl w:val="0"/>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a project schedule and deadlines</w:t>
      </w:r>
    </w:p>
    <w:p w14:paraId="1E938E67" w14:textId="77777777" w:rsidR="00CB36AB" w:rsidRDefault="005179B9">
      <w:pPr>
        <w:numPr>
          <w:ilvl w:val="1"/>
          <w:numId w:val="4"/>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goals to complete and show progress of the project.</w:t>
      </w:r>
    </w:p>
    <w:p w14:paraId="1DCACC3A" w14:textId="77777777" w:rsidR="00CB36AB" w:rsidRDefault="00CB36AB">
      <w:pPr>
        <w:pBdr>
          <w:top w:val="nil"/>
          <w:left w:val="nil"/>
          <w:bottom w:val="nil"/>
          <w:right w:val="nil"/>
          <w:between w:val="nil"/>
        </w:pBdr>
        <w:spacing w:after="0" w:line="360" w:lineRule="auto"/>
        <w:ind w:left="2880"/>
        <w:rPr>
          <w:rFonts w:ascii="Times New Roman" w:eastAsia="Times New Roman" w:hAnsi="Times New Roman" w:cs="Times New Roman"/>
          <w:sz w:val="24"/>
          <w:szCs w:val="24"/>
        </w:rPr>
      </w:pPr>
    </w:p>
    <w:p w14:paraId="08099980" w14:textId="77777777" w:rsidR="00CB36AB" w:rsidRDefault="005179B9">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color w:val="000000"/>
          <w:sz w:val="28"/>
          <w:szCs w:val="28"/>
        </w:rPr>
        <w:t>Expected Project Results</w:t>
      </w:r>
    </w:p>
    <w:p w14:paraId="73528177" w14:textId="77777777" w:rsidR="00CB36AB" w:rsidRDefault="005179B9">
      <w:pPr>
        <w:numPr>
          <w:ilvl w:val="0"/>
          <w:numId w:val="6"/>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expect to build upon </w:t>
      </w:r>
      <w:r>
        <w:rPr>
          <w:rFonts w:ascii="Times New Roman" w:eastAsia="Times New Roman" w:hAnsi="Times New Roman" w:cs="Times New Roman"/>
          <w:sz w:val="24"/>
          <w:szCs w:val="24"/>
        </w:rPr>
        <w:t xml:space="preserve">existing </w:t>
      </w:r>
      <w:r w:rsidR="00E5279E">
        <w:rPr>
          <w:rFonts w:ascii="Times New Roman" w:eastAsia="Times New Roman" w:hAnsi="Times New Roman" w:cs="Times New Roman"/>
          <w:color w:val="000000"/>
          <w:sz w:val="24"/>
          <w:szCs w:val="24"/>
        </w:rPr>
        <w:t>COW and</w:t>
      </w:r>
      <w:r>
        <w:rPr>
          <w:rFonts w:ascii="Times New Roman" w:eastAsia="Times New Roman" w:hAnsi="Times New Roman" w:cs="Times New Roman"/>
          <w:color w:val="000000"/>
          <w:sz w:val="24"/>
          <w:szCs w:val="24"/>
        </w:rPr>
        <w:t xml:space="preserve"> drone technology to make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smaller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more efficient, and robust drone</w:t>
      </w:r>
      <w:r>
        <w:rPr>
          <w:rFonts w:ascii="Times New Roman" w:eastAsia="Times New Roman" w:hAnsi="Times New Roman" w:cs="Times New Roman"/>
          <w:sz w:val="24"/>
          <w:szCs w:val="24"/>
        </w:rPr>
        <w:t>s, both</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sz w:val="24"/>
          <w:szCs w:val="24"/>
        </w:rPr>
        <w:t>manufacture and usage</w:t>
      </w:r>
      <w:r>
        <w:rPr>
          <w:rFonts w:ascii="Times New Roman" w:eastAsia="Times New Roman" w:hAnsi="Times New Roman" w:cs="Times New Roman"/>
          <w:color w:val="000000"/>
          <w:sz w:val="24"/>
          <w:szCs w:val="24"/>
        </w:rPr>
        <w:t>.</w:t>
      </w:r>
    </w:p>
    <w:p w14:paraId="3F3D9463" w14:textId="77777777" w:rsidR="00CB36AB" w:rsidRDefault="005179B9">
      <w:pPr>
        <w:numPr>
          <w:ilvl w:val="0"/>
          <w:numId w:val="6"/>
        </w:numPr>
        <w:pBdr>
          <w:top w:val="nil"/>
          <w:left w:val="nil"/>
          <w:bottom w:val="nil"/>
          <w:right w:val="nil"/>
          <w:between w:val="nil"/>
        </w:pBdr>
        <w:spacing w:after="0"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expect mobile providers like AT&amp;T, T-Mobile and others to use our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drones to help wider areas that have lost cell connect due to a natural disaster.</w:t>
      </w:r>
    </w:p>
    <w:p w14:paraId="38727202" w14:textId="77777777" w:rsidR="00CB36AB" w:rsidRDefault="005179B9">
      <w:pPr>
        <w:numPr>
          <w:ilvl w:val="0"/>
          <w:numId w:val="6"/>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expect to organizations like the Red Cross to use our devices in conjunction with mobile providers to help those affected by natural disasters.</w:t>
      </w:r>
    </w:p>
    <w:p w14:paraId="198C7A9D"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Measure of Success</w:t>
      </w:r>
    </w:p>
    <w:p w14:paraId="3D48A23E" w14:textId="77777777" w:rsidR="00CB36AB" w:rsidRDefault="005179B9">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drones </w:t>
      </w:r>
      <w:r w:rsidR="00E5279E">
        <w:rPr>
          <w:rFonts w:ascii="Times New Roman" w:eastAsia="Times New Roman" w:hAnsi="Times New Roman" w:cs="Times New Roman"/>
          <w:sz w:val="24"/>
          <w:szCs w:val="24"/>
        </w:rPr>
        <w:t>can provide</w:t>
      </w:r>
      <w:r>
        <w:rPr>
          <w:rFonts w:ascii="Times New Roman" w:eastAsia="Times New Roman" w:hAnsi="Times New Roman" w:cs="Times New Roman"/>
          <w:sz w:val="24"/>
          <w:szCs w:val="24"/>
        </w:rPr>
        <w:t xml:space="preserve"> mobile service to those in the immediate area.</w:t>
      </w:r>
    </w:p>
    <w:p w14:paraId="2684E9C2" w14:textId="77777777" w:rsidR="00CB36AB" w:rsidRDefault="005179B9">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Our drones can continue to provide mobile service at high altitudes and in mountainous areas.</w:t>
      </w:r>
    </w:p>
    <w:p w14:paraId="54088B05" w14:textId="77777777" w:rsidR="00CB36AB" w:rsidRDefault="005179B9">
      <w:pPr>
        <w:numPr>
          <w:ilvl w:val="0"/>
          <w:numId w:val="8"/>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recovery period, people can communicate with their loved ones and get information about the disaster and the recovery efforts.</w:t>
      </w:r>
    </w:p>
    <w:p w14:paraId="66CA2CF5" w14:textId="77777777" w:rsidR="00CB36AB" w:rsidRDefault="005179B9">
      <w:pPr>
        <w:spacing w:line="360" w:lineRule="auto"/>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3.2 Project Costs</w:t>
      </w:r>
    </w:p>
    <w:p w14:paraId="752BB3A7" w14:textId="77777777" w:rsidR="00CB36AB" w:rsidRDefault="005179B9">
      <w:pPr>
        <w:spacing w:after="0" w:line="360" w:lineRule="auto"/>
        <w:ind w:firstLine="720"/>
        <w:rPr>
          <w:rFonts w:ascii="Times" w:eastAsia="Times" w:hAnsi="Times" w:cs="Times"/>
          <w:color w:val="1D2B3E"/>
          <w:sz w:val="24"/>
          <w:szCs w:val="24"/>
          <w:highlight w:val="white"/>
        </w:rPr>
      </w:pPr>
      <w:r>
        <w:rPr>
          <w:rFonts w:ascii="Times" w:eastAsia="Times" w:hAnsi="Times" w:cs="Times"/>
          <w:color w:val="1D2B3E"/>
          <w:sz w:val="24"/>
          <w:szCs w:val="24"/>
          <w:highlight w:val="white"/>
        </w:rPr>
        <w:lastRenderedPageBreak/>
        <w:t xml:space="preserve">The research and development costs associated with this project include the salaries for 5 principal engineers as well as 10 staff and technicians for 17 months. The development and production will take place in a technology incubator space located in the Brooklyn Navy Yard, New York, which offers start-up companies low-cost development space. The incubator includes all office equipment, tools and machinery needed for production for the Proof-of-Concept, saving time and money in set-up costs. </w:t>
      </w:r>
    </w:p>
    <w:p w14:paraId="28980927" w14:textId="77777777" w:rsidR="00CB36AB" w:rsidRDefault="005179B9">
      <w:pPr>
        <w:spacing w:after="0" w:line="360" w:lineRule="auto"/>
        <w:rPr>
          <w:rFonts w:ascii="Times" w:eastAsia="Times" w:hAnsi="Times" w:cs="Times"/>
          <w:color w:val="1D2B3E"/>
          <w:sz w:val="24"/>
          <w:szCs w:val="24"/>
          <w:highlight w:val="white"/>
        </w:rPr>
      </w:pPr>
      <w:bookmarkStart w:id="2" w:name="_pal6cy549x9p" w:colFirst="0" w:colLast="0"/>
      <w:bookmarkEnd w:id="2"/>
      <w:r>
        <w:rPr>
          <w:rFonts w:ascii="Times" w:eastAsia="Times" w:hAnsi="Times" w:cs="Times"/>
          <w:color w:val="1D2B3E"/>
          <w:sz w:val="24"/>
          <w:szCs w:val="24"/>
          <w:highlight w:val="white"/>
        </w:rPr>
        <w:tab/>
        <w:t xml:space="preserve">The table below is a breakdown of the estimated research and development costs for the project. </w:t>
      </w:r>
    </w:p>
    <w:p w14:paraId="6BA3DDD4" w14:textId="77777777" w:rsidR="00CB36AB" w:rsidRDefault="00CB36AB">
      <w:pPr>
        <w:spacing w:after="0" w:line="360" w:lineRule="auto"/>
        <w:rPr>
          <w:rFonts w:ascii="Times" w:eastAsia="Times" w:hAnsi="Times" w:cs="Times"/>
          <w:color w:val="1D2B3E"/>
          <w:sz w:val="24"/>
          <w:szCs w:val="24"/>
          <w:highlight w:val="white"/>
        </w:rPr>
      </w:pPr>
      <w:bookmarkStart w:id="3" w:name="_yxl3ofyjvsn" w:colFirst="0" w:colLast="0"/>
      <w:bookmarkEnd w:id="3"/>
    </w:p>
    <w:tbl>
      <w:tblPr>
        <w:tblStyle w:val="a"/>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7"/>
        <w:gridCol w:w="2317"/>
        <w:gridCol w:w="2318"/>
        <w:gridCol w:w="2318"/>
      </w:tblGrid>
      <w:tr w:rsidR="00CB36AB" w14:paraId="7F00FC54" w14:textId="77777777">
        <w:trPr>
          <w:trHeight w:val="400"/>
          <w:jc w:val="center"/>
        </w:trPr>
        <w:tc>
          <w:tcPr>
            <w:tcW w:w="9268" w:type="dxa"/>
            <w:gridSpan w:val="4"/>
            <w:shd w:val="clear" w:color="auto" w:fill="D9D9D9"/>
            <w:tcMar>
              <w:top w:w="100" w:type="dxa"/>
              <w:left w:w="100" w:type="dxa"/>
              <w:bottom w:w="100" w:type="dxa"/>
              <w:right w:w="100" w:type="dxa"/>
            </w:tcMar>
            <w:vAlign w:val="center"/>
          </w:tcPr>
          <w:p w14:paraId="088204DB" w14:textId="77777777" w:rsidR="00CB36AB" w:rsidRDefault="005179B9">
            <w:pPr>
              <w:widowControl w:val="0"/>
              <w:spacing w:after="0" w:line="240" w:lineRule="auto"/>
              <w:jc w:val="center"/>
              <w:rPr>
                <w:rFonts w:ascii="Arial" w:eastAsia="Arial" w:hAnsi="Arial" w:cs="Arial"/>
                <w:b/>
                <w:color w:val="1D2B3E"/>
                <w:sz w:val="21"/>
                <w:szCs w:val="21"/>
                <w:shd w:val="clear" w:color="auto" w:fill="D9D9D9"/>
              </w:rPr>
            </w:pPr>
            <w:r>
              <w:rPr>
                <w:rFonts w:ascii="Arial" w:eastAsia="Arial" w:hAnsi="Arial" w:cs="Arial"/>
                <w:b/>
                <w:color w:val="1D2B3E"/>
                <w:sz w:val="21"/>
                <w:szCs w:val="21"/>
                <w:shd w:val="clear" w:color="auto" w:fill="D9D9D9"/>
              </w:rPr>
              <w:t>Research + Development Costs</w:t>
            </w:r>
          </w:p>
        </w:tc>
      </w:tr>
      <w:tr w:rsidR="00CB36AB" w14:paraId="2D6F3EA1" w14:textId="77777777">
        <w:trPr>
          <w:jc w:val="center"/>
        </w:trPr>
        <w:tc>
          <w:tcPr>
            <w:tcW w:w="2317" w:type="dxa"/>
            <w:shd w:val="clear" w:color="auto" w:fill="auto"/>
            <w:tcMar>
              <w:top w:w="100" w:type="dxa"/>
              <w:left w:w="100" w:type="dxa"/>
              <w:bottom w:w="100" w:type="dxa"/>
              <w:right w:w="100" w:type="dxa"/>
            </w:tcMar>
          </w:tcPr>
          <w:p w14:paraId="63DD1A40"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Description</w:t>
            </w:r>
          </w:p>
        </w:tc>
        <w:tc>
          <w:tcPr>
            <w:tcW w:w="2317" w:type="dxa"/>
            <w:shd w:val="clear" w:color="auto" w:fill="auto"/>
            <w:tcMar>
              <w:top w:w="100" w:type="dxa"/>
              <w:left w:w="100" w:type="dxa"/>
              <w:bottom w:w="100" w:type="dxa"/>
              <w:right w:w="100" w:type="dxa"/>
            </w:tcMar>
          </w:tcPr>
          <w:p w14:paraId="3444ED48"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Unit Cost</w:t>
            </w:r>
          </w:p>
        </w:tc>
        <w:tc>
          <w:tcPr>
            <w:tcW w:w="2317" w:type="dxa"/>
            <w:shd w:val="clear" w:color="auto" w:fill="auto"/>
            <w:tcMar>
              <w:top w:w="100" w:type="dxa"/>
              <w:left w:w="100" w:type="dxa"/>
              <w:bottom w:w="100" w:type="dxa"/>
              <w:right w:w="100" w:type="dxa"/>
            </w:tcMar>
          </w:tcPr>
          <w:p w14:paraId="534FA970"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Yearly Cost</w:t>
            </w:r>
          </w:p>
        </w:tc>
        <w:tc>
          <w:tcPr>
            <w:tcW w:w="2317" w:type="dxa"/>
            <w:shd w:val="clear" w:color="auto" w:fill="auto"/>
            <w:tcMar>
              <w:top w:w="100" w:type="dxa"/>
              <w:left w:w="100" w:type="dxa"/>
              <w:bottom w:w="100" w:type="dxa"/>
              <w:right w:w="100" w:type="dxa"/>
            </w:tcMar>
          </w:tcPr>
          <w:p w14:paraId="32241610"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Total Project Cost</w:t>
            </w:r>
          </w:p>
        </w:tc>
      </w:tr>
      <w:tr w:rsidR="00CB36AB" w14:paraId="1A54F258" w14:textId="77777777">
        <w:trPr>
          <w:jc w:val="center"/>
        </w:trPr>
        <w:tc>
          <w:tcPr>
            <w:tcW w:w="2317" w:type="dxa"/>
            <w:shd w:val="clear" w:color="auto" w:fill="auto"/>
            <w:tcMar>
              <w:top w:w="100" w:type="dxa"/>
              <w:left w:w="100" w:type="dxa"/>
              <w:bottom w:w="100" w:type="dxa"/>
              <w:right w:w="100" w:type="dxa"/>
            </w:tcMar>
          </w:tcPr>
          <w:p w14:paraId="1FC25FA9"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Office/Manufacturing Space</w:t>
            </w:r>
          </w:p>
        </w:tc>
        <w:tc>
          <w:tcPr>
            <w:tcW w:w="2317" w:type="dxa"/>
            <w:shd w:val="clear" w:color="auto" w:fill="auto"/>
            <w:tcMar>
              <w:top w:w="100" w:type="dxa"/>
              <w:left w:w="100" w:type="dxa"/>
              <w:bottom w:w="100" w:type="dxa"/>
              <w:right w:w="100" w:type="dxa"/>
            </w:tcMar>
          </w:tcPr>
          <w:p w14:paraId="7EDCA092"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$5500/month</w:t>
            </w:r>
          </w:p>
        </w:tc>
        <w:tc>
          <w:tcPr>
            <w:tcW w:w="2317" w:type="dxa"/>
            <w:shd w:val="clear" w:color="auto" w:fill="auto"/>
            <w:tcMar>
              <w:top w:w="100" w:type="dxa"/>
              <w:left w:w="100" w:type="dxa"/>
              <w:bottom w:w="100" w:type="dxa"/>
              <w:right w:w="100" w:type="dxa"/>
            </w:tcMar>
          </w:tcPr>
          <w:p w14:paraId="7108FA7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$66,000</w:t>
            </w:r>
          </w:p>
        </w:tc>
        <w:tc>
          <w:tcPr>
            <w:tcW w:w="2317" w:type="dxa"/>
            <w:shd w:val="clear" w:color="auto" w:fill="auto"/>
            <w:tcMar>
              <w:top w:w="100" w:type="dxa"/>
              <w:left w:w="100" w:type="dxa"/>
              <w:bottom w:w="100" w:type="dxa"/>
              <w:right w:w="100" w:type="dxa"/>
            </w:tcMar>
          </w:tcPr>
          <w:p w14:paraId="007EC4EA"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93,500</w:t>
            </w:r>
          </w:p>
        </w:tc>
      </w:tr>
      <w:tr w:rsidR="00CB36AB" w14:paraId="456CED8B" w14:textId="77777777">
        <w:trPr>
          <w:jc w:val="center"/>
        </w:trPr>
        <w:tc>
          <w:tcPr>
            <w:tcW w:w="2317" w:type="dxa"/>
            <w:shd w:val="clear" w:color="auto" w:fill="auto"/>
            <w:tcMar>
              <w:top w:w="100" w:type="dxa"/>
              <w:left w:w="100" w:type="dxa"/>
              <w:bottom w:w="100" w:type="dxa"/>
              <w:right w:w="100" w:type="dxa"/>
            </w:tcMar>
          </w:tcPr>
          <w:p w14:paraId="47E1C953"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Utilities</w:t>
            </w:r>
          </w:p>
        </w:tc>
        <w:tc>
          <w:tcPr>
            <w:tcW w:w="2317" w:type="dxa"/>
            <w:shd w:val="clear" w:color="auto" w:fill="auto"/>
            <w:tcMar>
              <w:top w:w="100" w:type="dxa"/>
              <w:left w:w="100" w:type="dxa"/>
              <w:bottom w:w="100" w:type="dxa"/>
              <w:right w:w="100" w:type="dxa"/>
            </w:tcMar>
          </w:tcPr>
          <w:p w14:paraId="3BF552B3"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$1200/month</w:t>
            </w:r>
          </w:p>
        </w:tc>
        <w:tc>
          <w:tcPr>
            <w:tcW w:w="2317" w:type="dxa"/>
            <w:shd w:val="clear" w:color="auto" w:fill="auto"/>
            <w:tcMar>
              <w:top w:w="100" w:type="dxa"/>
              <w:left w:w="100" w:type="dxa"/>
              <w:bottom w:w="100" w:type="dxa"/>
              <w:right w:w="100" w:type="dxa"/>
            </w:tcMar>
          </w:tcPr>
          <w:p w14:paraId="4D728195"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$14,400</w:t>
            </w:r>
          </w:p>
        </w:tc>
        <w:tc>
          <w:tcPr>
            <w:tcW w:w="2317" w:type="dxa"/>
            <w:shd w:val="clear" w:color="auto" w:fill="auto"/>
            <w:tcMar>
              <w:top w:w="100" w:type="dxa"/>
              <w:left w:w="100" w:type="dxa"/>
              <w:bottom w:w="100" w:type="dxa"/>
              <w:right w:w="100" w:type="dxa"/>
            </w:tcMar>
          </w:tcPr>
          <w:p w14:paraId="3CE201D4"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$20,400</w:t>
            </w:r>
          </w:p>
        </w:tc>
      </w:tr>
      <w:tr w:rsidR="00CB36AB" w14:paraId="4E50DB67" w14:textId="77777777">
        <w:trPr>
          <w:jc w:val="center"/>
        </w:trPr>
        <w:tc>
          <w:tcPr>
            <w:tcW w:w="2317" w:type="dxa"/>
            <w:shd w:val="clear" w:color="auto" w:fill="auto"/>
            <w:tcMar>
              <w:top w:w="100" w:type="dxa"/>
              <w:left w:w="100" w:type="dxa"/>
              <w:bottom w:w="100" w:type="dxa"/>
              <w:right w:w="100" w:type="dxa"/>
            </w:tcMar>
          </w:tcPr>
          <w:p w14:paraId="7EE1CAEE"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Insurance</w:t>
            </w:r>
          </w:p>
        </w:tc>
        <w:tc>
          <w:tcPr>
            <w:tcW w:w="2317" w:type="dxa"/>
            <w:shd w:val="clear" w:color="auto" w:fill="auto"/>
            <w:tcMar>
              <w:top w:w="100" w:type="dxa"/>
              <w:left w:w="100" w:type="dxa"/>
              <w:bottom w:w="100" w:type="dxa"/>
              <w:right w:w="100" w:type="dxa"/>
            </w:tcMar>
          </w:tcPr>
          <w:p w14:paraId="3732F9B5"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$800</w:t>
            </w:r>
          </w:p>
        </w:tc>
        <w:tc>
          <w:tcPr>
            <w:tcW w:w="2317" w:type="dxa"/>
            <w:shd w:val="clear" w:color="auto" w:fill="auto"/>
            <w:tcMar>
              <w:top w:w="100" w:type="dxa"/>
              <w:left w:w="100" w:type="dxa"/>
              <w:bottom w:w="100" w:type="dxa"/>
              <w:right w:w="100" w:type="dxa"/>
            </w:tcMar>
          </w:tcPr>
          <w:p w14:paraId="39A2684D"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$9600</w:t>
            </w:r>
          </w:p>
        </w:tc>
        <w:tc>
          <w:tcPr>
            <w:tcW w:w="2317" w:type="dxa"/>
            <w:shd w:val="clear" w:color="auto" w:fill="auto"/>
            <w:tcMar>
              <w:top w:w="100" w:type="dxa"/>
              <w:left w:w="100" w:type="dxa"/>
              <w:bottom w:w="100" w:type="dxa"/>
              <w:right w:w="100" w:type="dxa"/>
            </w:tcMar>
          </w:tcPr>
          <w:p w14:paraId="268819C1"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$13,600</w:t>
            </w:r>
          </w:p>
        </w:tc>
      </w:tr>
      <w:tr w:rsidR="00CB36AB" w14:paraId="373F6A56" w14:textId="77777777">
        <w:trPr>
          <w:jc w:val="center"/>
        </w:trPr>
        <w:tc>
          <w:tcPr>
            <w:tcW w:w="2317" w:type="dxa"/>
            <w:shd w:val="clear" w:color="auto" w:fill="auto"/>
            <w:tcMar>
              <w:top w:w="100" w:type="dxa"/>
              <w:left w:w="100" w:type="dxa"/>
              <w:bottom w:w="100" w:type="dxa"/>
              <w:right w:w="100" w:type="dxa"/>
            </w:tcMar>
          </w:tcPr>
          <w:p w14:paraId="0EFDD38A"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Engineer Salaries (5)</w:t>
            </w:r>
          </w:p>
        </w:tc>
        <w:tc>
          <w:tcPr>
            <w:tcW w:w="2317" w:type="dxa"/>
            <w:shd w:val="clear" w:color="auto" w:fill="auto"/>
            <w:tcMar>
              <w:top w:w="100" w:type="dxa"/>
              <w:left w:w="100" w:type="dxa"/>
              <w:bottom w:w="100" w:type="dxa"/>
              <w:right w:w="100" w:type="dxa"/>
            </w:tcMar>
          </w:tcPr>
          <w:p w14:paraId="3AA915CC"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$75,000</w:t>
            </w:r>
          </w:p>
        </w:tc>
        <w:tc>
          <w:tcPr>
            <w:tcW w:w="2317" w:type="dxa"/>
            <w:shd w:val="clear" w:color="auto" w:fill="auto"/>
            <w:tcMar>
              <w:top w:w="100" w:type="dxa"/>
              <w:left w:w="100" w:type="dxa"/>
              <w:bottom w:w="100" w:type="dxa"/>
              <w:right w:w="100" w:type="dxa"/>
            </w:tcMar>
          </w:tcPr>
          <w:p w14:paraId="03B60396"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$375,000</w:t>
            </w:r>
          </w:p>
        </w:tc>
        <w:tc>
          <w:tcPr>
            <w:tcW w:w="2317" w:type="dxa"/>
            <w:shd w:val="clear" w:color="auto" w:fill="auto"/>
            <w:tcMar>
              <w:top w:w="100" w:type="dxa"/>
              <w:left w:w="100" w:type="dxa"/>
              <w:bottom w:w="100" w:type="dxa"/>
              <w:right w:w="100" w:type="dxa"/>
            </w:tcMar>
          </w:tcPr>
          <w:p w14:paraId="78B4481D"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$531,250</w:t>
            </w:r>
          </w:p>
        </w:tc>
      </w:tr>
      <w:tr w:rsidR="00CB36AB" w14:paraId="13B6CAF4" w14:textId="77777777">
        <w:trPr>
          <w:jc w:val="center"/>
        </w:trPr>
        <w:tc>
          <w:tcPr>
            <w:tcW w:w="2317" w:type="dxa"/>
            <w:shd w:val="clear" w:color="auto" w:fill="auto"/>
            <w:tcMar>
              <w:top w:w="100" w:type="dxa"/>
              <w:left w:w="100" w:type="dxa"/>
              <w:bottom w:w="100" w:type="dxa"/>
              <w:right w:w="100" w:type="dxa"/>
            </w:tcMar>
          </w:tcPr>
          <w:p w14:paraId="16DF2B01"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Technicians/ Staff (10)</w:t>
            </w:r>
          </w:p>
        </w:tc>
        <w:tc>
          <w:tcPr>
            <w:tcW w:w="2317" w:type="dxa"/>
            <w:shd w:val="clear" w:color="auto" w:fill="auto"/>
            <w:tcMar>
              <w:top w:w="100" w:type="dxa"/>
              <w:left w:w="100" w:type="dxa"/>
              <w:bottom w:w="100" w:type="dxa"/>
              <w:right w:w="100" w:type="dxa"/>
            </w:tcMar>
          </w:tcPr>
          <w:p w14:paraId="0A817CF7"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$55,000</w:t>
            </w:r>
          </w:p>
        </w:tc>
        <w:tc>
          <w:tcPr>
            <w:tcW w:w="2317" w:type="dxa"/>
            <w:shd w:val="clear" w:color="auto" w:fill="auto"/>
            <w:tcMar>
              <w:top w:w="100" w:type="dxa"/>
              <w:left w:w="100" w:type="dxa"/>
              <w:bottom w:w="100" w:type="dxa"/>
              <w:right w:w="100" w:type="dxa"/>
            </w:tcMar>
          </w:tcPr>
          <w:p w14:paraId="24A3BAAB"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$550,000</w:t>
            </w:r>
          </w:p>
        </w:tc>
        <w:tc>
          <w:tcPr>
            <w:tcW w:w="2317" w:type="dxa"/>
            <w:shd w:val="clear" w:color="auto" w:fill="auto"/>
            <w:tcMar>
              <w:top w:w="100" w:type="dxa"/>
              <w:left w:w="100" w:type="dxa"/>
              <w:bottom w:w="100" w:type="dxa"/>
              <w:right w:w="100" w:type="dxa"/>
            </w:tcMar>
          </w:tcPr>
          <w:p w14:paraId="383CE8AB"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$779,166</w:t>
            </w:r>
          </w:p>
        </w:tc>
      </w:tr>
      <w:tr w:rsidR="00CB36AB" w14:paraId="0F218A99" w14:textId="77777777">
        <w:trPr>
          <w:jc w:val="center"/>
        </w:trPr>
        <w:tc>
          <w:tcPr>
            <w:tcW w:w="2317" w:type="dxa"/>
            <w:shd w:val="clear" w:color="auto" w:fill="auto"/>
            <w:tcMar>
              <w:top w:w="100" w:type="dxa"/>
              <w:left w:w="100" w:type="dxa"/>
              <w:bottom w:w="100" w:type="dxa"/>
              <w:right w:w="100" w:type="dxa"/>
            </w:tcMar>
          </w:tcPr>
          <w:p w14:paraId="6694BC85"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R+D Sub-Total</w:t>
            </w:r>
          </w:p>
        </w:tc>
        <w:tc>
          <w:tcPr>
            <w:tcW w:w="2317" w:type="dxa"/>
            <w:shd w:val="clear" w:color="auto" w:fill="auto"/>
            <w:tcMar>
              <w:top w:w="100" w:type="dxa"/>
              <w:left w:w="100" w:type="dxa"/>
              <w:bottom w:w="100" w:type="dxa"/>
              <w:right w:w="100" w:type="dxa"/>
            </w:tcMar>
          </w:tcPr>
          <w:p w14:paraId="731117E6"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317" w:type="dxa"/>
            <w:shd w:val="clear" w:color="auto" w:fill="auto"/>
            <w:tcMar>
              <w:top w:w="100" w:type="dxa"/>
              <w:left w:w="100" w:type="dxa"/>
              <w:bottom w:w="100" w:type="dxa"/>
              <w:right w:w="100" w:type="dxa"/>
            </w:tcMar>
          </w:tcPr>
          <w:p w14:paraId="71CECDBC"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317" w:type="dxa"/>
            <w:shd w:val="clear" w:color="auto" w:fill="auto"/>
            <w:tcMar>
              <w:top w:w="100" w:type="dxa"/>
              <w:left w:w="100" w:type="dxa"/>
              <w:bottom w:w="100" w:type="dxa"/>
              <w:right w:w="100" w:type="dxa"/>
            </w:tcMar>
          </w:tcPr>
          <w:p w14:paraId="25B796D1"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$1,437,916</w:t>
            </w:r>
          </w:p>
        </w:tc>
      </w:tr>
    </w:tbl>
    <w:p w14:paraId="14CECBAD" w14:textId="77777777" w:rsidR="00CB36AB" w:rsidRDefault="00CB36AB">
      <w:pPr>
        <w:spacing w:line="360" w:lineRule="auto"/>
        <w:rPr>
          <w:rFonts w:ascii="Times New Roman" w:eastAsia="Times New Roman" w:hAnsi="Times New Roman" w:cs="Times New Roman"/>
          <w:sz w:val="28"/>
          <w:szCs w:val="28"/>
        </w:rPr>
      </w:pPr>
    </w:p>
    <w:p w14:paraId="5C68793F" w14:textId="77777777" w:rsidR="00CB36AB" w:rsidRDefault="005179B9">
      <w:pPr>
        <w:spacing w:after="0" w:line="360" w:lineRule="auto"/>
        <w:rPr>
          <w:rFonts w:ascii="Times New Roman" w:eastAsia="Times New Roman" w:hAnsi="Times New Roman" w:cs="Times New Roman"/>
          <w:color w:val="1D2B3E"/>
          <w:sz w:val="24"/>
          <w:szCs w:val="24"/>
          <w:highlight w:val="white"/>
        </w:rPr>
      </w:pPr>
      <w:r>
        <w:rPr>
          <w:rFonts w:ascii="Times New Roman" w:eastAsia="Times New Roman" w:hAnsi="Times New Roman" w:cs="Times New Roman"/>
          <w:color w:val="1D2B3E"/>
          <w:sz w:val="24"/>
          <w:szCs w:val="24"/>
          <w:highlight w:val="white"/>
        </w:rPr>
        <w:t xml:space="preserve">The production costs associated with this project are detailed in the table below. </w:t>
      </w:r>
    </w:p>
    <w:p w14:paraId="2F005814" w14:textId="77777777" w:rsidR="00CB36AB" w:rsidRDefault="005179B9">
      <w:pPr>
        <w:spacing w:after="0" w:line="360" w:lineRule="auto"/>
        <w:rPr>
          <w:rFonts w:ascii="Times New Roman" w:eastAsia="Times New Roman" w:hAnsi="Times New Roman" w:cs="Times New Roman"/>
          <w:color w:val="1D2B3E"/>
          <w:sz w:val="24"/>
          <w:szCs w:val="24"/>
          <w:highlight w:val="white"/>
        </w:rPr>
      </w:pPr>
      <w:r>
        <w:rPr>
          <w:rFonts w:ascii="Times New Roman" w:eastAsia="Times New Roman" w:hAnsi="Times New Roman" w:cs="Times New Roman"/>
          <w:color w:val="1D2B3E"/>
          <w:sz w:val="24"/>
          <w:szCs w:val="24"/>
          <w:highlight w:val="white"/>
        </w:rPr>
        <w:t xml:space="preserve">The drone cost includes the materials, like carbon fiber, propellers, electronics, and communication hardware, as well as all the miscellaneous hardware needed to construct the drone. It also includes the labor to manufacture them. The electronics and networking hardware </w:t>
      </w:r>
      <w:r w:rsidR="00E5279E">
        <w:rPr>
          <w:rFonts w:ascii="Times New Roman" w:eastAsia="Times New Roman" w:hAnsi="Times New Roman" w:cs="Times New Roman"/>
          <w:color w:val="1D2B3E"/>
          <w:sz w:val="24"/>
          <w:szCs w:val="24"/>
          <w:highlight w:val="white"/>
        </w:rPr>
        <w:t>consist</w:t>
      </w:r>
      <w:r>
        <w:rPr>
          <w:rFonts w:ascii="Times New Roman" w:eastAsia="Times New Roman" w:hAnsi="Times New Roman" w:cs="Times New Roman"/>
          <w:color w:val="1D2B3E"/>
          <w:sz w:val="24"/>
          <w:szCs w:val="24"/>
          <w:highlight w:val="white"/>
        </w:rPr>
        <w:t xml:space="preserve"> of the base station and drone communications equipment. Each mobile base station can supply up to 5 days of power via gas generators and solar panels. They contain network transmitters/receivers for signal processing to and from the drone. They are enclosed in a polycarbonate/ aluminum severe weather resistant case. The transmission cable connects the base station to the drone to supply power and communications. </w:t>
      </w:r>
    </w:p>
    <w:p w14:paraId="3B3FCA36" w14:textId="77777777" w:rsidR="00CB36AB" w:rsidRDefault="005179B9">
      <w:pPr>
        <w:spacing w:after="0" w:line="360" w:lineRule="auto"/>
        <w:rPr>
          <w:rFonts w:ascii="Times New Roman" w:eastAsia="Times New Roman" w:hAnsi="Times New Roman" w:cs="Times New Roman"/>
          <w:color w:val="1D2B3E"/>
          <w:sz w:val="24"/>
          <w:szCs w:val="24"/>
          <w:highlight w:val="white"/>
        </w:rPr>
      </w:pPr>
      <w:bookmarkStart w:id="4" w:name="_ahxmxgwg8z1j" w:colFirst="0" w:colLast="0"/>
      <w:bookmarkEnd w:id="4"/>
      <w:r>
        <w:rPr>
          <w:rFonts w:ascii="Times New Roman" w:eastAsia="Times New Roman" w:hAnsi="Times New Roman" w:cs="Times New Roman"/>
          <w:color w:val="1D2B3E"/>
          <w:sz w:val="24"/>
          <w:szCs w:val="24"/>
          <w:highlight w:val="white"/>
        </w:rPr>
        <w:lastRenderedPageBreak/>
        <w:t xml:space="preserve">            A total of 10 drones are built for the proof of concept test, even though it is estimated that 5 will provide ample coverage. This will provide back up if there is damage during shipment, deployment, </w:t>
      </w:r>
      <w:r w:rsidR="00E5279E">
        <w:rPr>
          <w:rFonts w:ascii="Times New Roman" w:eastAsia="Times New Roman" w:hAnsi="Times New Roman" w:cs="Times New Roman"/>
          <w:color w:val="1D2B3E"/>
          <w:sz w:val="24"/>
          <w:szCs w:val="24"/>
          <w:highlight w:val="white"/>
        </w:rPr>
        <w:t>etc.</w:t>
      </w:r>
      <w:r>
        <w:rPr>
          <w:rFonts w:ascii="Times New Roman" w:eastAsia="Times New Roman" w:hAnsi="Times New Roman" w:cs="Times New Roman"/>
          <w:color w:val="1D2B3E"/>
          <w:sz w:val="24"/>
          <w:szCs w:val="24"/>
          <w:highlight w:val="white"/>
        </w:rPr>
        <w:t xml:space="preserve"> </w:t>
      </w:r>
      <w:r w:rsidR="00E5279E">
        <w:rPr>
          <w:rFonts w:ascii="Times New Roman" w:eastAsia="Times New Roman" w:hAnsi="Times New Roman" w:cs="Times New Roman"/>
          <w:color w:val="1D2B3E"/>
          <w:sz w:val="24"/>
          <w:szCs w:val="24"/>
          <w:highlight w:val="white"/>
        </w:rPr>
        <w:t>to</w:t>
      </w:r>
      <w:r>
        <w:rPr>
          <w:rFonts w:ascii="Times New Roman" w:eastAsia="Times New Roman" w:hAnsi="Times New Roman" w:cs="Times New Roman"/>
          <w:color w:val="1D2B3E"/>
          <w:sz w:val="24"/>
          <w:szCs w:val="24"/>
          <w:highlight w:val="white"/>
        </w:rPr>
        <w:t xml:space="preserve"> not delay testing. </w:t>
      </w:r>
    </w:p>
    <w:p w14:paraId="193D5662" w14:textId="77777777" w:rsidR="00CB36AB" w:rsidRDefault="00CB36AB">
      <w:pPr>
        <w:spacing w:line="360" w:lineRule="auto"/>
        <w:rPr>
          <w:rFonts w:ascii="Times" w:eastAsia="Times" w:hAnsi="Times" w:cs="Times"/>
          <w:color w:val="1D2B3E"/>
          <w:highlight w:val="white"/>
        </w:rPr>
      </w:pPr>
      <w:bookmarkStart w:id="5" w:name="_11flxyolv5vr" w:colFirst="0" w:colLast="0"/>
      <w:bookmarkEnd w:id="5"/>
    </w:p>
    <w:tbl>
      <w:tblPr>
        <w:tblStyle w:val="a0"/>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7"/>
        <w:gridCol w:w="2317"/>
        <w:gridCol w:w="2318"/>
        <w:gridCol w:w="2318"/>
      </w:tblGrid>
      <w:tr w:rsidR="00CB36AB" w14:paraId="479D9679" w14:textId="77777777">
        <w:trPr>
          <w:trHeight w:val="400"/>
          <w:jc w:val="center"/>
        </w:trPr>
        <w:tc>
          <w:tcPr>
            <w:tcW w:w="9268" w:type="dxa"/>
            <w:gridSpan w:val="4"/>
            <w:shd w:val="clear" w:color="auto" w:fill="D9D9D9"/>
            <w:tcMar>
              <w:top w:w="100" w:type="dxa"/>
              <w:left w:w="100" w:type="dxa"/>
              <w:bottom w:w="100" w:type="dxa"/>
              <w:right w:w="100" w:type="dxa"/>
            </w:tcMar>
            <w:vAlign w:val="center"/>
          </w:tcPr>
          <w:p w14:paraId="61279C21" w14:textId="77777777" w:rsidR="00CB36AB" w:rsidRDefault="005179B9">
            <w:pPr>
              <w:widowControl w:val="0"/>
              <w:spacing w:after="0" w:line="240" w:lineRule="auto"/>
              <w:jc w:val="center"/>
              <w:rPr>
                <w:rFonts w:ascii="Arial" w:eastAsia="Arial" w:hAnsi="Arial" w:cs="Arial"/>
                <w:b/>
                <w:color w:val="1D2B3E"/>
                <w:sz w:val="21"/>
                <w:szCs w:val="21"/>
                <w:shd w:val="clear" w:color="auto" w:fill="D9D9D9"/>
              </w:rPr>
            </w:pPr>
            <w:r>
              <w:rPr>
                <w:rFonts w:ascii="Arial" w:eastAsia="Arial" w:hAnsi="Arial" w:cs="Arial"/>
                <w:b/>
                <w:color w:val="1D2B3E"/>
                <w:sz w:val="21"/>
                <w:szCs w:val="21"/>
                <w:shd w:val="clear" w:color="auto" w:fill="D9D9D9"/>
              </w:rPr>
              <w:t>Production Costs</w:t>
            </w:r>
          </w:p>
        </w:tc>
      </w:tr>
      <w:tr w:rsidR="00CB36AB" w14:paraId="3F9C7901" w14:textId="77777777">
        <w:trPr>
          <w:jc w:val="center"/>
        </w:trPr>
        <w:tc>
          <w:tcPr>
            <w:tcW w:w="2317" w:type="dxa"/>
            <w:shd w:val="clear" w:color="auto" w:fill="auto"/>
            <w:tcMar>
              <w:top w:w="100" w:type="dxa"/>
              <w:left w:w="100" w:type="dxa"/>
              <w:bottom w:w="100" w:type="dxa"/>
              <w:right w:w="100" w:type="dxa"/>
            </w:tcMar>
          </w:tcPr>
          <w:p w14:paraId="03A27CCC"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Description</w:t>
            </w:r>
          </w:p>
        </w:tc>
        <w:tc>
          <w:tcPr>
            <w:tcW w:w="2317" w:type="dxa"/>
            <w:shd w:val="clear" w:color="auto" w:fill="auto"/>
            <w:tcMar>
              <w:top w:w="100" w:type="dxa"/>
              <w:left w:w="100" w:type="dxa"/>
              <w:bottom w:w="100" w:type="dxa"/>
              <w:right w:w="100" w:type="dxa"/>
            </w:tcMar>
          </w:tcPr>
          <w:p w14:paraId="0B9A539D"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Unit Cost</w:t>
            </w:r>
          </w:p>
        </w:tc>
        <w:tc>
          <w:tcPr>
            <w:tcW w:w="2317" w:type="dxa"/>
            <w:shd w:val="clear" w:color="auto" w:fill="auto"/>
            <w:tcMar>
              <w:top w:w="100" w:type="dxa"/>
              <w:left w:w="100" w:type="dxa"/>
              <w:bottom w:w="100" w:type="dxa"/>
              <w:right w:w="100" w:type="dxa"/>
            </w:tcMar>
          </w:tcPr>
          <w:p w14:paraId="3A8655AC"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Number of Units</w:t>
            </w:r>
          </w:p>
        </w:tc>
        <w:tc>
          <w:tcPr>
            <w:tcW w:w="2317" w:type="dxa"/>
            <w:shd w:val="clear" w:color="auto" w:fill="auto"/>
            <w:tcMar>
              <w:top w:w="100" w:type="dxa"/>
              <w:left w:w="100" w:type="dxa"/>
              <w:bottom w:w="100" w:type="dxa"/>
              <w:right w:w="100" w:type="dxa"/>
            </w:tcMar>
          </w:tcPr>
          <w:p w14:paraId="4E9184B2"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Total Project Cost</w:t>
            </w:r>
          </w:p>
        </w:tc>
      </w:tr>
      <w:tr w:rsidR="00CB36AB" w14:paraId="5C561BF5" w14:textId="77777777">
        <w:trPr>
          <w:jc w:val="center"/>
        </w:trPr>
        <w:tc>
          <w:tcPr>
            <w:tcW w:w="2317" w:type="dxa"/>
            <w:shd w:val="clear" w:color="auto" w:fill="auto"/>
            <w:tcMar>
              <w:top w:w="100" w:type="dxa"/>
              <w:left w:w="100" w:type="dxa"/>
              <w:bottom w:w="100" w:type="dxa"/>
              <w:right w:w="100" w:type="dxa"/>
            </w:tcMar>
          </w:tcPr>
          <w:p w14:paraId="70DAFB1E"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Drone Manufacture</w:t>
            </w:r>
          </w:p>
          <w:p w14:paraId="1BE0B359"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(Labor and Materials)</w:t>
            </w:r>
          </w:p>
        </w:tc>
        <w:tc>
          <w:tcPr>
            <w:tcW w:w="2317" w:type="dxa"/>
            <w:shd w:val="clear" w:color="auto" w:fill="auto"/>
            <w:tcMar>
              <w:top w:w="100" w:type="dxa"/>
              <w:left w:w="100" w:type="dxa"/>
              <w:bottom w:w="100" w:type="dxa"/>
              <w:right w:w="100" w:type="dxa"/>
            </w:tcMar>
          </w:tcPr>
          <w:p w14:paraId="164D2424"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$25,000 each</w:t>
            </w:r>
          </w:p>
        </w:tc>
        <w:tc>
          <w:tcPr>
            <w:tcW w:w="2317" w:type="dxa"/>
            <w:shd w:val="clear" w:color="auto" w:fill="auto"/>
            <w:tcMar>
              <w:top w:w="100" w:type="dxa"/>
              <w:left w:w="100" w:type="dxa"/>
              <w:bottom w:w="100" w:type="dxa"/>
              <w:right w:w="100" w:type="dxa"/>
            </w:tcMar>
          </w:tcPr>
          <w:p w14:paraId="28704582"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10</w:t>
            </w:r>
          </w:p>
        </w:tc>
        <w:tc>
          <w:tcPr>
            <w:tcW w:w="2317" w:type="dxa"/>
            <w:shd w:val="clear" w:color="auto" w:fill="auto"/>
            <w:tcMar>
              <w:top w:w="100" w:type="dxa"/>
              <w:left w:w="100" w:type="dxa"/>
              <w:bottom w:w="100" w:type="dxa"/>
              <w:right w:w="100" w:type="dxa"/>
            </w:tcMar>
          </w:tcPr>
          <w:p w14:paraId="76274A30"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$250,000</w:t>
            </w:r>
          </w:p>
        </w:tc>
      </w:tr>
      <w:tr w:rsidR="00CB36AB" w14:paraId="5B1618F7" w14:textId="77777777">
        <w:trPr>
          <w:jc w:val="center"/>
        </w:trPr>
        <w:tc>
          <w:tcPr>
            <w:tcW w:w="2317" w:type="dxa"/>
            <w:shd w:val="clear" w:color="auto" w:fill="auto"/>
            <w:tcMar>
              <w:top w:w="100" w:type="dxa"/>
              <w:left w:w="100" w:type="dxa"/>
              <w:bottom w:w="100" w:type="dxa"/>
              <w:right w:w="100" w:type="dxa"/>
            </w:tcMar>
          </w:tcPr>
          <w:p w14:paraId="6E7B5E0B"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Electronics and networking</w:t>
            </w:r>
          </w:p>
        </w:tc>
        <w:tc>
          <w:tcPr>
            <w:tcW w:w="2317" w:type="dxa"/>
            <w:shd w:val="clear" w:color="auto" w:fill="auto"/>
            <w:tcMar>
              <w:top w:w="100" w:type="dxa"/>
              <w:left w:w="100" w:type="dxa"/>
              <w:bottom w:w="100" w:type="dxa"/>
              <w:right w:w="100" w:type="dxa"/>
            </w:tcMar>
          </w:tcPr>
          <w:p w14:paraId="0DD3B63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$1000</w:t>
            </w:r>
          </w:p>
        </w:tc>
        <w:tc>
          <w:tcPr>
            <w:tcW w:w="2317" w:type="dxa"/>
            <w:shd w:val="clear" w:color="auto" w:fill="auto"/>
            <w:tcMar>
              <w:top w:w="100" w:type="dxa"/>
              <w:left w:w="100" w:type="dxa"/>
              <w:bottom w:w="100" w:type="dxa"/>
              <w:right w:w="100" w:type="dxa"/>
            </w:tcMar>
          </w:tcPr>
          <w:p w14:paraId="0E03583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10</w:t>
            </w:r>
          </w:p>
        </w:tc>
        <w:tc>
          <w:tcPr>
            <w:tcW w:w="2317" w:type="dxa"/>
            <w:shd w:val="clear" w:color="auto" w:fill="auto"/>
            <w:tcMar>
              <w:top w:w="100" w:type="dxa"/>
              <w:left w:w="100" w:type="dxa"/>
              <w:bottom w:w="100" w:type="dxa"/>
              <w:right w:w="100" w:type="dxa"/>
            </w:tcMar>
          </w:tcPr>
          <w:p w14:paraId="315D15B2"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$5000</w:t>
            </w:r>
          </w:p>
        </w:tc>
      </w:tr>
      <w:tr w:rsidR="00CB36AB" w14:paraId="2156F979" w14:textId="77777777">
        <w:trPr>
          <w:jc w:val="center"/>
        </w:trPr>
        <w:tc>
          <w:tcPr>
            <w:tcW w:w="2317" w:type="dxa"/>
            <w:shd w:val="clear" w:color="auto" w:fill="auto"/>
            <w:tcMar>
              <w:top w:w="100" w:type="dxa"/>
              <w:left w:w="100" w:type="dxa"/>
              <w:bottom w:w="100" w:type="dxa"/>
              <w:right w:w="100" w:type="dxa"/>
            </w:tcMar>
          </w:tcPr>
          <w:p w14:paraId="79C8AA9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Mobile Power Unit</w:t>
            </w:r>
          </w:p>
        </w:tc>
        <w:tc>
          <w:tcPr>
            <w:tcW w:w="2317" w:type="dxa"/>
            <w:shd w:val="clear" w:color="auto" w:fill="auto"/>
            <w:tcMar>
              <w:top w:w="100" w:type="dxa"/>
              <w:left w:w="100" w:type="dxa"/>
              <w:bottom w:w="100" w:type="dxa"/>
              <w:right w:w="100" w:type="dxa"/>
            </w:tcMar>
          </w:tcPr>
          <w:p w14:paraId="22468F5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 xml:space="preserve">$9,500 </w:t>
            </w:r>
          </w:p>
        </w:tc>
        <w:tc>
          <w:tcPr>
            <w:tcW w:w="2317" w:type="dxa"/>
            <w:shd w:val="clear" w:color="auto" w:fill="auto"/>
            <w:tcMar>
              <w:top w:w="100" w:type="dxa"/>
              <w:left w:w="100" w:type="dxa"/>
              <w:bottom w:w="100" w:type="dxa"/>
              <w:right w:w="100" w:type="dxa"/>
            </w:tcMar>
          </w:tcPr>
          <w:p w14:paraId="07F701DD"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w:t>
            </w:r>
          </w:p>
        </w:tc>
        <w:tc>
          <w:tcPr>
            <w:tcW w:w="2317" w:type="dxa"/>
            <w:shd w:val="clear" w:color="auto" w:fill="auto"/>
            <w:tcMar>
              <w:top w:w="100" w:type="dxa"/>
              <w:left w:w="100" w:type="dxa"/>
              <w:bottom w:w="100" w:type="dxa"/>
              <w:right w:w="100" w:type="dxa"/>
            </w:tcMar>
          </w:tcPr>
          <w:p w14:paraId="2A0F204D"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$47,500</w:t>
            </w:r>
          </w:p>
        </w:tc>
      </w:tr>
      <w:tr w:rsidR="00CB36AB" w14:paraId="01F72B7C" w14:textId="77777777">
        <w:trPr>
          <w:jc w:val="center"/>
        </w:trPr>
        <w:tc>
          <w:tcPr>
            <w:tcW w:w="2317" w:type="dxa"/>
            <w:shd w:val="clear" w:color="auto" w:fill="auto"/>
            <w:tcMar>
              <w:top w:w="100" w:type="dxa"/>
              <w:left w:w="100" w:type="dxa"/>
              <w:bottom w:w="100" w:type="dxa"/>
              <w:right w:w="100" w:type="dxa"/>
            </w:tcMar>
          </w:tcPr>
          <w:p w14:paraId="20AD6615"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Transmitter/Receiver Manufacture</w:t>
            </w:r>
          </w:p>
        </w:tc>
        <w:tc>
          <w:tcPr>
            <w:tcW w:w="2317" w:type="dxa"/>
            <w:shd w:val="clear" w:color="auto" w:fill="auto"/>
            <w:tcMar>
              <w:top w:w="100" w:type="dxa"/>
              <w:left w:w="100" w:type="dxa"/>
              <w:bottom w:w="100" w:type="dxa"/>
              <w:right w:w="100" w:type="dxa"/>
            </w:tcMar>
          </w:tcPr>
          <w:p w14:paraId="37320647"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$1,450</w:t>
            </w:r>
          </w:p>
        </w:tc>
        <w:tc>
          <w:tcPr>
            <w:tcW w:w="2317" w:type="dxa"/>
            <w:shd w:val="clear" w:color="auto" w:fill="auto"/>
            <w:tcMar>
              <w:top w:w="100" w:type="dxa"/>
              <w:left w:w="100" w:type="dxa"/>
              <w:bottom w:w="100" w:type="dxa"/>
              <w:right w:w="100" w:type="dxa"/>
            </w:tcMar>
          </w:tcPr>
          <w:p w14:paraId="152792A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10</w:t>
            </w:r>
          </w:p>
        </w:tc>
        <w:tc>
          <w:tcPr>
            <w:tcW w:w="2317" w:type="dxa"/>
            <w:shd w:val="clear" w:color="auto" w:fill="auto"/>
            <w:tcMar>
              <w:top w:w="100" w:type="dxa"/>
              <w:left w:w="100" w:type="dxa"/>
              <w:bottom w:w="100" w:type="dxa"/>
              <w:right w:w="100" w:type="dxa"/>
            </w:tcMar>
          </w:tcPr>
          <w:p w14:paraId="2A330297"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$14,500</w:t>
            </w:r>
          </w:p>
        </w:tc>
      </w:tr>
      <w:tr w:rsidR="00CB36AB" w14:paraId="2B505C25" w14:textId="77777777">
        <w:trPr>
          <w:jc w:val="center"/>
        </w:trPr>
        <w:tc>
          <w:tcPr>
            <w:tcW w:w="2317" w:type="dxa"/>
            <w:shd w:val="clear" w:color="auto" w:fill="auto"/>
            <w:tcMar>
              <w:top w:w="100" w:type="dxa"/>
              <w:left w:w="100" w:type="dxa"/>
              <w:bottom w:w="100" w:type="dxa"/>
              <w:right w:w="100" w:type="dxa"/>
            </w:tcMar>
          </w:tcPr>
          <w:p w14:paraId="024BD23F"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Transmission Cable</w:t>
            </w:r>
          </w:p>
        </w:tc>
        <w:tc>
          <w:tcPr>
            <w:tcW w:w="2317" w:type="dxa"/>
            <w:shd w:val="clear" w:color="auto" w:fill="auto"/>
            <w:tcMar>
              <w:top w:w="100" w:type="dxa"/>
              <w:left w:w="100" w:type="dxa"/>
              <w:bottom w:w="100" w:type="dxa"/>
              <w:right w:w="100" w:type="dxa"/>
            </w:tcMar>
          </w:tcPr>
          <w:p w14:paraId="31CD7615"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$5 / lin ft</w:t>
            </w:r>
          </w:p>
        </w:tc>
        <w:tc>
          <w:tcPr>
            <w:tcW w:w="2317" w:type="dxa"/>
            <w:shd w:val="clear" w:color="auto" w:fill="auto"/>
            <w:tcMar>
              <w:top w:w="100" w:type="dxa"/>
              <w:left w:w="100" w:type="dxa"/>
              <w:bottom w:w="100" w:type="dxa"/>
              <w:right w:w="100" w:type="dxa"/>
            </w:tcMar>
          </w:tcPr>
          <w:p w14:paraId="3237E123"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1,500 lin ft</w:t>
            </w:r>
          </w:p>
        </w:tc>
        <w:tc>
          <w:tcPr>
            <w:tcW w:w="2317" w:type="dxa"/>
            <w:shd w:val="clear" w:color="auto" w:fill="auto"/>
            <w:tcMar>
              <w:top w:w="100" w:type="dxa"/>
              <w:left w:w="100" w:type="dxa"/>
              <w:bottom w:w="100" w:type="dxa"/>
              <w:right w:w="100" w:type="dxa"/>
            </w:tcMar>
          </w:tcPr>
          <w:p w14:paraId="24C4C1ED"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$7,500</w:t>
            </w:r>
          </w:p>
        </w:tc>
      </w:tr>
      <w:tr w:rsidR="00CB36AB" w14:paraId="54189AA5" w14:textId="77777777">
        <w:trPr>
          <w:jc w:val="center"/>
        </w:trPr>
        <w:tc>
          <w:tcPr>
            <w:tcW w:w="2317" w:type="dxa"/>
            <w:shd w:val="clear" w:color="auto" w:fill="auto"/>
            <w:tcMar>
              <w:top w:w="100" w:type="dxa"/>
              <w:left w:w="100" w:type="dxa"/>
              <w:bottom w:w="100" w:type="dxa"/>
              <w:right w:w="100" w:type="dxa"/>
            </w:tcMar>
          </w:tcPr>
          <w:p w14:paraId="44EBB003"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Production Sub-Total</w:t>
            </w:r>
          </w:p>
        </w:tc>
        <w:tc>
          <w:tcPr>
            <w:tcW w:w="2317" w:type="dxa"/>
            <w:shd w:val="clear" w:color="auto" w:fill="auto"/>
            <w:tcMar>
              <w:top w:w="100" w:type="dxa"/>
              <w:left w:w="100" w:type="dxa"/>
              <w:bottom w:w="100" w:type="dxa"/>
              <w:right w:w="100" w:type="dxa"/>
            </w:tcMar>
          </w:tcPr>
          <w:p w14:paraId="20CC4240"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317" w:type="dxa"/>
            <w:shd w:val="clear" w:color="auto" w:fill="auto"/>
            <w:tcMar>
              <w:top w:w="100" w:type="dxa"/>
              <w:left w:w="100" w:type="dxa"/>
              <w:bottom w:w="100" w:type="dxa"/>
              <w:right w:w="100" w:type="dxa"/>
            </w:tcMar>
          </w:tcPr>
          <w:p w14:paraId="57165EF3"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317" w:type="dxa"/>
            <w:shd w:val="clear" w:color="auto" w:fill="auto"/>
            <w:tcMar>
              <w:top w:w="100" w:type="dxa"/>
              <w:left w:w="100" w:type="dxa"/>
              <w:bottom w:w="100" w:type="dxa"/>
              <w:right w:w="100" w:type="dxa"/>
            </w:tcMar>
          </w:tcPr>
          <w:p w14:paraId="104577FB"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$324,500</w:t>
            </w:r>
          </w:p>
        </w:tc>
      </w:tr>
    </w:tbl>
    <w:p w14:paraId="4EF18A33" w14:textId="77777777" w:rsidR="00CB36AB" w:rsidRDefault="00CB36AB">
      <w:pPr>
        <w:spacing w:line="360" w:lineRule="auto"/>
        <w:rPr>
          <w:rFonts w:ascii="Times New Roman" w:eastAsia="Times New Roman" w:hAnsi="Times New Roman" w:cs="Times New Roman"/>
          <w:sz w:val="28"/>
          <w:szCs w:val="28"/>
        </w:rPr>
      </w:pPr>
      <w:bookmarkStart w:id="6" w:name="_4pcwoilt161u" w:colFirst="0" w:colLast="0"/>
      <w:bookmarkEnd w:id="6"/>
    </w:p>
    <w:p w14:paraId="234FB3B3" w14:textId="77777777" w:rsidR="00CB36AB" w:rsidRDefault="005179B9">
      <w:pPr>
        <w:spacing w:after="0" w:line="360" w:lineRule="auto"/>
        <w:ind w:firstLine="720"/>
        <w:rPr>
          <w:rFonts w:ascii="Times" w:eastAsia="Times" w:hAnsi="Times" w:cs="Times"/>
          <w:color w:val="1D2B3E"/>
          <w:sz w:val="24"/>
          <w:szCs w:val="24"/>
          <w:highlight w:val="white"/>
        </w:rPr>
      </w:pPr>
      <w:r>
        <w:rPr>
          <w:rFonts w:ascii="Times" w:eastAsia="Times" w:hAnsi="Times" w:cs="Times"/>
          <w:color w:val="1D2B3E"/>
          <w:sz w:val="24"/>
          <w:szCs w:val="24"/>
          <w:highlight w:val="white"/>
        </w:rPr>
        <w:t>Logistical costs include the transport of hardware from New York to Ponce, Puerto Rico.</w:t>
      </w:r>
    </w:p>
    <w:p w14:paraId="43ADA674" w14:textId="77777777" w:rsidR="00CB36AB" w:rsidRDefault="005179B9">
      <w:pPr>
        <w:spacing w:after="0" w:line="360" w:lineRule="auto"/>
        <w:rPr>
          <w:rFonts w:ascii="Times" w:eastAsia="Times" w:hAnsi="Times" w:cs="Times"/>
          <w:color w:val="1D2B3E"/>
          <w:sz w:val="24"/>
          <w:szCs w:val="24"/>
          <w:highlight w:val="white"/>
        </w:rPr>
      </w:pPr>
      <w:bookmarkStart w:id="7" w:name="_6v9rhhfug44s" w:colFirst="0" w:colLast="0"/>
      <w:bookmarkEnd w:id="7"/>
      <w:r>
        <w:rPr>
          <w:rFonts w:ascii="Times" w:eastAsia="Times" w:hAnsi="Times" w:cs="Times"/>
          <w:color w:val="1D2B3E"/>
          <w:sz w:val="24"/>
          <w:szCs w:val="24"/>
          <w:highlight w:val="white"/>
        </w:rPr>
        <w:t xml:space="preserve">It also includes the cost of local temporary technical staff to deploy and monitor the drones and base stations. A budget of $200 per day is allocated for each staff member on site </w:t>
      </w:r>
      <w:r w:rsidR="00E5279E">
        <w:rPr>
          <w:rFonts w:ascii="Times" w:eastAsia="Times" w:hAnsi="Times" w:cs="Times"/>
          <w:color w:val="1D2B3E"/>
          <w:sz w:val="24"/>
          <w:szCs w:val="24"/>
          <w:highlight w:val="white"/>
        </w:rPr>
        <w:t>(not</w:t>
      </w:r>
      <w:r>
        <w:rPr>
          <w:rFonts w:ascii="Times" w:eastAsia="Times" w:hAnsi="Times" w:cs="Times"/>
          <w:color w:val="1D2B3E"/>
          <w:sz w:val="24"/>
          <w:szCs w:val="24"/>
          <w:highlight w:val="white"/>
        </w:rPr>
        <w:t xml:space="preserve"> including salaried staff).  A total test time of 2 weeks is estimated. Generator fuel is estimated at $3.50 per gallon. To avoid shipping costs, the transmission cable will be sourced in Puerto Rico, and a budget of $5.00 per linear foot is allocated to it. </w:t>
      </w:r>
    </w:p>
    <w:p w14:paraId="77D79477" w14:textId="77777777" w:rsidR="00CB36AB" w:rsidRDefault="005179B9">
      <w:pPr>
        <w:spacing w:after="0" w:line="360" w:lineRule="auto"/>
        <w:rPr>
          <w:rFonts w:ascii="Times" w:eastAsia="Times" w:hAnsi="Times" w:cs="Times"/>
          <w:color w:val="1D2B3E"/>
          <w:sz w:val="24"/>
          <w:szCs w:val="24"/>
          <w:highlight w:val="white"/>
        </w:rPr>
      </w:pPr>
      <w:bookmarkStart w:id="8" w:name="_qtaz63xq31o0" w:colFirst="0" w:colLast="0"/>
      <w:bookmarkEnd w:id="8"/>
      <w:r>
        <w:rPr>
          <w:rFonts w:ascii="Times" w:eastAsia="Times" w:hAnsi="Times" w:cs="Times"/>
          <w:color w:val="1D2B3E"/>
          <w:sz w:val="24"/>
          <w:szCs w:val="24"/>
          <w:highlight w:val="white"/>
        </w:rPr>
        <w:t xml:space="preserve">There is currently no allocation for permits and fees, as we believe these will be waived by the local government. </w:t>
      </w:r>
    </w:p>
    <w:p w14:paraId="2467A1C0" w14:textId="77777777" w:rsidR="00CB36AB" w:rsidRDefault="005179B9">
      <w:pPr>
        <w:spacing w:after="0" w:line="360" w:lineRule="auto"/>
        <w:rPr>
          <w:rFonts w:ascii="Times" w:eastAsia="Times" w:hAnsi="Times" w:cs="Times"/>
          <w:color w:val="1D2B3E"/>
          <w:sz w:val="24"/>
          <w:szCs w:val="24"/>
          <w:highlight w:val="white"/>
        </w:rPr>
      </w:pPr>
      <w:bookmarkStart w:id="9" w:name="_c8b5towm2aob" w:colFirst="0" w:colLast="0"/>
      <w:bookmarkEnd w:id="9"/>
      <w:r>
        <w:rPr>
          <w:rFonts w:ascii="Times" w:eastAsia="Times" w:hAnsi="Times" w:cs="Times"/>
          <w:color w:val="1D2B3E"/>
          <w:sz w:val="24"/>
          <w:szCs w:val="24"/>
          <w:highlight w:val="white"/>
        </w:rPr>
        <w:tab/>
        <w:t xml:space="preserve">The table below details the estimated logistical costs. </w:t>
      </w:r>
    </w:p>
    <w:tbl>
      <w:tblPr>
        <w:tblStyle w:val="a1"/>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885"/>
        <w:gridCol w:w="255"/>
        <w:gridCol w:w="2250"/>
      </w:tblGrid>
      <w:tr w:rsidR="00CB36AB" w14:paraId="5CD1A1A1" w14:textId="77777777">
        <w:trPr>
          <w:trHeight w:val="400"/>
          <w:jc w:val="center"/>
        </w:trPr>
        <w:tc>
          <w:tcPr>
            <w:tcW w:w="9270" w:type="dxa"/>
            <w:gridSpan w:val="4"/>
            <w:shd w:val="clear" w:color="auto" w:fill="D9D9D9"/>
            <w:tcMar>
              <w:top w:w="100" w:type="dxa"/>
              <w:left w:w="100" w:type="dxa"/>
              <w:bottom w:w="100" w:type="dxa"/>
              <w:right w:w="100" w:type="dxa"/>
            </w:tcMar>
            <w:vAlign w:val="center"/>
          </w:tcPr>
          <w:p w14:paraId="36B51ACB" w14:textId="77777777" w:rsidR="00CB36AB" w:rsidRDefault="005179B9">
            <w:pPr>
              <w:widowControl w:val="0"/>
              <w:spacing w:after="0" w:line="240" w:lineRule="auto"/>
              <w:jc w:val="center"/>
              <w:rPr>
                <w:rFonts w:ascii="Arial" w:eastAsia="Arial" w:hAnsi="Arial" w:cs="Arial"/>
                <w:b/>
                <w:color w:val="1D2B3E"/>
                <w:sz w:val="21"/>
                <w:szCs w:val="21"/>
                <w:shd w:val="clear" w:color="auto" w:fill="D9D9D9"/>
              </w:rPr>
            </w:pPr>
            <w:r>
              <w:rPr>
                <w:rFonts w:ascii="Arial" w:eastAsia="Arial" w:hAnsi="Arial" w:cs="Arial"/>
                <w:b/>
                <w:color w:val="1D2B3E"/>
                <w:sz w:val="21"/>
                <w:szCs w:val="21"/>
                <w:shd w:val="clear" w:color="auto" w:fill="D9D9D9"/>
              </w:rPr>
              <w:t>Logistical Costs</w:t>
            </w:r>
          </w:p>
        </w:tc>
      </w:tr>
      <w:tr w:rsidR="00CB36AB" w14:paraId="4F3E7F49" w14:textId="77777777">
        <w:trPr>
          <w:jc w:val="center"/>
        </w:trPr>
        <w:tc>
          <w:tcPr>
            <w:tcW w:w="2880" w:type="dxa"/>
            <w:shd w:val="clear" w:color="auto" w:fill="auto"/>
            <w:tcMar>
              <w:top w:w="100" w:type="dxa"/>
              <w:left w:w="100" w:type="dxa"/>
              <w:bottom w:w="100" w:type="dxa"/>
              <w:right w:w="100" w:type="dxa"/>
            </w:tcMar>
          </w:tcPr>
          <w:p w14:paraId="71328D0E"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Description</w:t>
            </w:r>
          </w:p>
        </w:tc>
        <w:tc>
          <w:tcPr>
            <w:tcW w:w="3885" w:type="dxa"/>
            <w:shd w:val="clear" w:color="auto" w:fill="auto"/>
            <w:tcMar>
              <w:top w:w="100" w:type="dxa"/>
              <w:left w:w="100" w:type="dxa"/>
              <w:bottom w:w="100" w:type="dxa"/>
              <w:right w:w="100" w:type="dxa"/>
            </w:tcMar>
          </w:tcPr>
          <w:p w14:paraId="3B5A3DAF"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Unit Cost Estimate</w:t>
            </w:r>
          </w:p>
        </w:tc>
        <w:tc>
          <w:tcPr>
            <w:tcW w:w="255" w:type="dxa"/>
            <w:shd w:val="clear" w:color="auto" w:fill="auto"/>
            <w:tcMar>
              <w:top w:w="100" w:type="dxa"/>
              <w:left w:w="100" w:type="dxa"/>
              <w:bottom w:w="100" w:type="dxa"/>
              <w:right w:w="100" w:type="dxa"/>
            </w:tcMar>
          </w:tcPr>
          <w:p w14:paraId="0FFD361F" w14:textId="77777777" w:rsidR="00CB36AB" w:rsidRDefault="00CB36AB">
            <w:pPr>
              <w:widowControl w:val="0"/>
              <w:spacing w:after="0" w:line="240" w:lineRule="auto"/>
              <w:jc w:val="center"/>
              <w:rPr>
                <w:rFonts w:ascii="Arial" w:eastAsia="Arial" w:hAnsi="Arial" w:cs="Arial"/>
                <w:b/>
                <w:color w:val="1D2B3E"/>
                <w:sz w:val="21"/>
                <w:szCs w:val="21"/>
                <w:highlight w:val="white"/>
              </w:rPr>
            </w:pPr>
          </w:p>
        </w:tc>
        <w:tc>
          <w:tcPr>
            <w:tcW w:w="2250" w:type="dxa"/>
            <w:shd w:val="clear" w:color="auto" w:fill="auto"/>
            <w:tcMar>
              <w:top w:w="100" w:type="dxa"/>
              <w:left w:w="100" w:type="dxa"/>
              <w:bottom w:w="100" w:type="dxa"/>
              <w:right w:w="100" w:type="dxa"/>
            </w:tcMar>
          </w:tcPr>
          <w:p w14:paraId="00120B0C" w14:textId="77777777" w:rsidR="00CB36AB" w:rsidRDefault="005179B9">
            <w:pPr>
              <w:widowControl w:val="0"/>
              <w:spacing w:after="0" w:line="240" w:lineRule="auto"/>
              <w:jc w:val="center"/>
              <w:rPr>
                <w:rFonts w:ascii="Arial" w:eastAsia="Arial" w:hAnsi="Arial" w:cs="Arial"/>
                <w:b/>
                <w:color w:val="1D2B3E"/>
                <w:sz w:val="21"/>
                <w:szCs w:val="21"/>
                <w:highlight w:val="white"/>
              </w:rPr>
            </w:pPr>
            <w:r>
              <w:rPr>
                <w:rFonts w:ascii="Arial" w:eastAsia="Arial" w:hAnsi="Arial" w:cs="Arial"/>
                <w:b/>
                <w:color w:val="1D2B3E"/>
                <w:sz w:val="21"/>
                <w:szCs w:val="21"/>
                <w:highlight w:val="white"/>
              </w:rPr>
              <w:t>Total Cost</w:t>
            </w:r>
          </w:p>
        </w:tc>
      </w:tr>
      <w:tr w:rsidR="00CB36AB" w14:paraId="35771F77" w14:textId="77777777">
        <w:trPr>
          <w:jc w:val="center"/>
        </w:trPr>
        <w:tc>
          <w:tcPr>
            <w:tcW w:w="2880" w:type="dxa"/>
            <w:shd w:val="clear" w:color="auto" w:fill="auto"/>
            <w:tcMar>
              <w:top w:w="100" w:type="dxa"/>
              <w:left w:w="100" w:type="dxa"/>
              <w:bottom w:w="100" w:type="dxa"/>
              <w:right w:w="100" w:type="dxa"/>
            </w:tcMar>
          </w:tcPr>
          <w:p w14:paraId="2BA5E8A4"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lastRenderedPageBreak/>
              <w:t>Transport New York to Ponce</w:t>
            </w:r>
          </w:p>
        </w:tc>
        <w:tc>
          <w:tcPr>
            <w:tcW w:w="3885" w:type="dxa"/>
            <w:shd w:val="clear" w:color="auto" w:fill="auto"/>
            <w:tcMar>
              <w:top w:w="100" w:type="dxa"/>
              <w:left w:w="100" w:type="dxa"/>
              <w:bottom w:w="100" w:type="dxa"/>
              <w:right w:w="100" w:type="dxa"/>
            </w:tcMar>
          </w:tcPr>
          <w:p w14:paraId="16DAA9E2"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 xml:space="preserve">$700 per Drone/base station  </w:t>
            </w:r>
          </w:p>
        </w:tc>
        <w:tc>
          <w:tcPr>
            <w:tcW w:w="255" w:type="dxa"/>
            <w:shd w:val="clear" w:color="auto" w:fill="auto"/>
            <w:tcMar>
              <w:top w:w="100" w:type="dxa"/>
              <w:left w:w="100" w:type="dxa"/>
              <w:bottom w:w="100" w:type="dxa"/>
              <w:right w:w="100" w:type="dxa"/>
            </w:tcMar>
          </w:tcPr>
          <w:p w14:paraId="5DB3EF75"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5AF649B9"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$7,000</w:t>
            </w:r>
          </w:p>
        </w:tc>
      </w:tr>
      <w:tr w:rsidR="00CB36AB" w14:paraId="35F9E7DA" w14:textId="77777777">
        <w:trPr>
          <w:jc w:val="center"/>
        </w:trPr>
        <w:tc>
          <w:tcPr>
            <w:tcW w:w="2880" w:type="dxa"/>
            <w:shd w:val="clear" w:color="auto" w:fill="auto"/>
            <w:tcMar>
              <w:top w:w="100" w:type="dxa"/>
              <w:left w:w="100" w:type="dxa"/>
              <w:bottom w:w="100" w:type="dxa"/>
              <w:right w:w="100" w:type="dxa"/>
            </w:tcMar>
          </w:tcPr>
          <w:p w14:paraId="35FEE93B"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Fuel</w:t>
            </w:r>
          </w:p>
        </w:tc>
        <w:tc>
          <w:tcPr>
            <w:tcW w:w="3885" w:type="dxa"/>
            <w:shd w:val="clear" w:color="auto" w:fill="auto"/>
            <w:tcMar>
              <w:top w:w="100" w:type="dxa"/>
              <w:left w:w="100" w:type="dxa"/>
              <w:bottom w:w="100" w:type="dxa"/>
              <w:right w:w="100" w:type="dxa"/>
            </w:tcMar>
          </w:tcPr>
          <w:p w14:paraId="0F463D7A"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3-5 days @ 25 gal/day @$3.50/gal</w:t>
            </w:r>
          </w:p>
        </w:tc>
        <w:tc>
          <w:tcPr>
            <w:tcW w:w="255" w:type="dxa"/>
            <w:shd w:val="clear" w:color="auto" w:fill="auto"/>
            <w:tcMar>
              <w:top w:w="100" w:type="dxa"/>
              <w:left w:w="100" w:type="dxa"/>
              <w:bottom w:w="100" w:type="dxa"/>
              <w:right w:w="100" w:type="dxa"/>
            </w:tcMar>
          </w:tcPr>
          <w:p w14:paraId="14B117E9"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68EF0E06"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$263 - $438</w:t>
            </w:r>
          </w:p>
        </w:tc>
      </w:tr>
      <w:tr w:rsidR="00CB36AB" w14:paraId="5A50B71B" w14:textId="77777777">
        <w:trPr>
          <w:jc w:val="center"/>
        </w:trPr>
        <w:tc>
          <w:tcPr>
            <w:tcW w:w="2880" w:type="dxa"/>
            <w:shd w:val="clear" w:color="auto" w:fill="auto"/>
            <w:tcMar>
              <w:top w:w="100" w:type="dxa"/>
              <w:left w:w="100" w:type="dxa"/>
              <w:bottom w:w="100" w:type="dxa"/>
              <w:right w:w="100" w:type="dxa"/>
            </w:tcMar>
          </w:tcPr>
          <w:p w14:paraId="4F4070B5"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Deployment Team (Ponce)</w:t>
            </w:r>
          </w:p>
        </w:tc>
        <w:tc>
          <w:tcPr>
            <w:tcW w:w="3885" w:type="dxa"/>
            <w:shd w:val="clear" w:color="auto" w:fill="auto"/>
            <w:tcMar>
              <w:top w:w="100" w:type="dxa"/>
              <w:left w:w="100" w:type="dxa"/>
              <w:bottom w:w="100" w:type="dxa"/>
              <w:right w:w="100" w:type="dxa"/>
            </w:tcMar>
          </w:tcPr>
          <w:p w14:paraId="7630B9C6"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 weeks per test (10 persons @ $200 per diem)</w:t>
            </w:r>
          </w:p>
        </w:tc>
        <w:tc>
          <w:tcPr>
            <w:tcW w:w="255" w:type="dxa"/>
            <w:shd w:val="clear" w:color="auto" w:fill="auto"/>
            <w:tcMar>
              <w:top w:w="100" w:type="dxa"/>
              <w:left w:w="100" w:type="dxa"/>
              <w:bottom w:w="100" w:type="dxa"/>
              <w:right w:w="100" w:type="dxa"/>
            </w:tcMar>
          </w:tcPr>
          <w:p w14:paraId="4653E1F5"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1B1045C1"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$20,000</w:t>
            </w:r>
          </w:p>
        </w:tc>
      </w:tr>
      <w:tr w:rsidR="00CB36AB" w14:paraId="3423F188" w14:textId="77777777">
        <w:trPr>
          <w:jc w:val="center"/>
        </w:trPr>
        <w:tc>
          <w:tcPr>
            <w:tcW w:w="2880" w:type="dxa"/>
            <w:shd w:val="clear" w:color="auto" w:fill="auto"/>
            <w:tcMar>
              <w:top w:w="100" w:type="dxa"/>
              <w:left w:w="100" w:type="dxa"/>
              <w:bottom w:w="100" w:type="dxa"/>
              <w:right w:w="100" w:type="dxa"/>
            </w:tcMar>
          </w:tcPr>
          <w:p w14:paraId="658D7746"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Permits</w:t>
            </w:r>
          </w:p>
        </w:tc>
        <w:tc>
          <w:tcPr>
            <w:tcW w:w="3885" w:type="dxa"/>
            <w:shd w:val="clear" w:color="auto" w:fill="auto"/>
            <w:tcMar>
              <w:top w:w="100" w:type="dxa"/>
              <w:left w:w="100" w:type="dxa"/>
              <w:bottom w:w="100" w:type="dxa"/>
              <w:right w:w="100" w:type="dxa"/>
            </w:tcMar>
          </w:tcPr>
          <w:p w14:paraId="7F25AAEB"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TBD</w:t>
            </w:r>
          </w:p>
        </w:tc>
        <w:tc>
          <w:tcPr>
            <w:tcW w:w="255" w:type="dxa"/>
            <w:shd w:val="clear" w:color="auto" w:fill="auto"/>
            <w:tcMar>
              <w:top w:w="100" w:type="dxa"/>
              <w:left w:w="100" w:type="dxa"/>
              <w:bottom w:w="100" w:type="dxa"/>
              <w:right w:w="100" w:type="dxa"/>
            </w:tcMar>
          </w:tcPr>
          <w:p w14:paraId="631AE830"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1A4A6C28"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TBD</w:t>
            </w:r>
          </w:p>
        </w:tc>
      </w:tr>
      <w:tr w:rsidR="00CB36AB" w14:paraId="178B0D76" w14:textId="77777777">
        <w:trPr>
          <w:jc w:val="center"/>
        </w:trPr>
        <w:tc>
          <w:tcPr>
            <w:tcW w:w="2880" w:type="dxa"/>
            <w:shd w:val="clear" w:color="auto" w:fill="auto"/>
            <w:tcMar>
              <w:top w:w="100" w:type="dxa"/>
              <w:left w:w="100" w:type="dxa"/>
              <w:bottom w:w="100" w:type="dxa"/>
              <w:right w:w="100" w:type="dxa"/>
            </w:tcMar>
          </w:tcPr>
          <w:p w14:paraId="61F5AE51"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Misc. Hardware, tools, additional transport, meals, etc</w:t>
            </w:r>
          </w:p>
        </w:tc>
        <w:tc>
          <w:tcPr>
            <w:tcW w:w="3885" w:type="dxa"/>
            <w:shd w:val="clear" w:color="auto" w:fill="auto"/>
            <w:tcMar>
              <w:top w:w="100" w:type="dxa"/>
              <w:left w:w="100" w:type="dxa"/>
              <w:bottom w:w="100" w:type="dxa"/>
              <w:right w:w="100" w:type="dxa"/>
            </w:tcMar>
          </w:tcPr>
          <w:p w14:paraId="292D574F"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55" w:type="dxa"/>
            <w:shd w:val="clear" w:color="auto" w:fill="auto"/>
            <w:tcMar>
              <w:top w:w="100" w:type="dxa"/>
              <w:left w:w="100" w:type="dxa"/>
              <w:bottom w:w="100" w:type="dxa"/>
              <w:right w:w="100" w:type="dxa"/>
            </w:tcMar>
          </w:tcPr>
          <w:p w14:paraId="4B7B2B2B"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4F33F6AC" w14:textId="77777777" w:rsidR="00CB36AB" w:rsidRDefault="005179B9">
            <w:pPr>
              <w:widowControl w:val="0"/>
              <w:spacing w:after="0" w:line="240" w:lineRule="auto"/>
              <w:rPr>
                <w:rFonts w:ascii="Arial" w:eastAsia="Arial" w:hAnsi="Arial" w:cs="Arial"/>
                <w:color w:val="1D2B3E"/>
                <w:sz w:val="21"/>
                <w:szCs w:val="21"/>
                <w:highlight w:val="white"/>
              </w:rPr>
            </w:pPr>
            <w:r>
              <w:rPr>
                <w:rFonts w:ascii="Arial" w:eastAsia="Arial" w:hAnsi="Arial" w:cs="Arial"/>
                <w:color w:val="1D2B3E"/>
                <w:sz w:val="21"/>
                <w:szCs w:val="21"/>
                <w:highlight w:val="white"/>
              </w:rPr>
              <w:t>$7,000</w:t>
            </w:r>
          </w:p>
        </w:tc>
      </w:tr>
      <w:tr w:rsidR="00CB36AB" w14:paraId="4BE92705" w14:textId="77777777">
        <w:trPr>
          <w:jc w:val="center"/>
        </w:trPr>
        <w:tc>
          <w:tcPr>
            <w:tcW w:w="2880" w:type="dxa"/>
            <w:shd w:val="clear" w:color="auto" w:fill="auto"/>
            <w:tcMar>
              <w:top w:w="100" w:type="dxa"/>
              <w:left w:w="100" w:type="dxa"/>
              <w:bottom w:w="100" w:type="dxa"/>
              <w:right w:w="100" w:type="dxa"/>
            </w:tcMar>
          </w:tcPr>
          <w:p w14:paraId="4C902DB3"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Logistical Sub-Total</w:t>
            </w:r>
          </w:p>
        </w:tc>
        <w:tc>
          <w:tcPr>
            <w:tcW w:w="3885" w:type="dxa"/>
            <w:shd w:val="clear" w:color="auto" w:fill="auto"/>
            <w:tcMar>
              <w:top w:w="100" w:type="dxa"/>
              <w:left w:w="100" w:type="dxa"/>
              <w:bottom w:w="100" w:type="dxa"/>
              <w:right w:w="100" w:type="dxa"/>
            </w:tcMar>
          </w:tcPr>
          <w:p w14:paraId="523610F4"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55" w:type="dxa"/>
            <w:shd w:val="clear" w:color="auto" w:fill="auto"/>
            <w:tcMar>
              <w:top w:w="100" w:type="dxa"/>
              <w:left w:w="100" w:type="dxa"/>
              <w:bottom w:w="100" w:type="dxa"/>
              <w:right w:w="100" w:type="dxa"/>
            </w:tcMar>
          </w:tcPr>
          <w:p w14:paraId="7F35542D" w14:textId="77777777" w:rsidR="00CB36AB" w:rsidRDefault="00CB36AB">
            <w:pPr>
              <w:widowControl w:val="0"/>
              <w:spacing w:after="0" w:line="240" w:lineRule="auto"/>
              <w:rPr>
                <w:rFonts w:ascii="Arial" w:eastAsia="Arial" w:hAnsi="Arial" w:cs="Arial"/>
                <w:color w:val="1D2B3E"/>
                <w:sz w:val="21"/>
                <w:szCs w:val="21"/>
                <w:highlight w:val="white"/>
              </w:rPr>
            </w:pPr>
          </w:p>
        </w:tc>
        <w:tc>
          <w:tcPr>
            <w:tcW w:w="2250" w:type="dxa"/>
            <w:shd w:val="clear" w:color="auto" w:fill="auto"/>
            <w:tcMar>
              <w:top w:w="100" w:type="dxa"/>
              <w:left w:w="100" w:type="dxa"/>
              <w:bottom w:w="100" w:type="dxa"/>
              <w:right w:w="100" w:type="dxa"/>
            </w:tcMar>
          </w:tcPr>
          <w:p w14:paraId="3BEB45FF" w14:textId="77777777" w:rsidR="00CB36AB" w:rsidRDefault="005179B9">
            <w:pPr>
              <w:widowControl w:val="0"/>
              <w:spacing w:after="0" w:line="240" w:lineRule="auto"/>
              <w:rPr>
                <w:rFonts w:ascii="Arial" w:eastAsia="Arial" w:hAnsi="Arial" w:cs="Arial"/>
                <w:b/>
                <w:color w:val="1D2B3E"/>
                <w:sz w:val="21"/>
                <w:szCs w:val="21"/>
                <w:highlight w:val="white"/>
              </w:rPr>
            </w:pPr>
            <w:r>
              <w:rPr>
                <w:rFonts w:ascii="Arial" w:eastAsia="Arial" w:hAnsi="Arial" w:cs="Arial"/>
                <w:b/>
                <w:color w:val="1D2B3E"/>
                <w:sz w:val="21"/>
                <w:szCs w:val="21"/>
                <w:highlight w:val="white"/>
              </w:rPr>
              <w:t>$34,438</w:t>
            </w:r>
          </w:p>
        </w:tc>
      </w:tr>
    </w:tbl>
    <w:p w14:paraId="4A8ACD6C" w14:textId="77777777" w:rsidR="00CB36AB" w:rsidRDefault="00CB36AB">
      <w:pPr>
        <w:spacing w:line="360" w:lineRule="auto"/>
        <w:rPr>
          <w:rFonts w:ascii="Times New Roman" w:eastAsia="Times New Roman" w:hAnsi="Times New Roman" w:cs="Times New Roman"/>
          <w:sz w:val="28"/>
          <w:szCs w:val="28"/>
        </w:rPr>
      </w:pPr>
      <w:bookmarkStart w:id="10" w:name="_i2wmn1uv543h" w:colFirst="0" w:colLast="0"/>
      <w:bookmarkEnd w:id="10"/>
    </w:p>
    <w:p w14:paraId="49F78392" w14:textId="77777777" w:rsidR="00CB36AB" w:rsidRDefault="005179B9">
      <w:pPr>
        <w:spacing w:line="360" w:lineRule="auto"/>
        <w:rPr>
          <w:rFonts w:ascii="Times New Roman" w:eastAsia="Times New Roman" w:hAnsi="Times New Roman" w:cs="Times New Roman"/>
          <w:sz w:val="28"/>
          <w:szCs w:val="28"/>
        </w:rPr>
      </w:pPr>
      <w:bookmarkStart w:id="11" w:name="_ri678nrfpq7y" w:colFirst="0" w:colLast="0"/>
      <w:bookmarkEnd w:id="11"/>
      <w:r>
        <w:rPr>
          <w:rFonts w:ascii="Arial" w:eastAsia="Arial" w:hAnsi="Arial" w:cs="Arial"/>
          <w:b/>
          <w:color w:val="1D2B3E"/>
          <w:sz w:val="21"/>
          <w:szCs w:val="21"/>
          <w:highlight w:val="white"/>
        </w:rPr>
        <w:t>Total Estimated Expenditures: $1,796,854.00</w:t>
      </w:r>
      <w:r>
        <w:br w:type="page"/>
      </w:r>
    </w:p>
    <w:p w14:paraId="377F61FD" w14:textId="77777777" w:rsidR="00CB36AB" w:rsidRDefault="005179B9">
      <w:pPr>
        <w:spacing w:line="360" w:lineRule="auto"/>
        <w:rPr>
          <w:rFonts w:ascii="Times New Roman" w:eastAsia="Times New Roman" w:hAnsi="Times New Roman" w:cs="Times New Roman"/>
          <w:b/>
          <w:sz w:val="28"/>
          <w:szCs w:val="28"/>
        </w:rPr>
      </w:pPr>
      <w:bookmarkStart w:id="12" w:name="_ijsf8qetdkv5" w:colFirst="0" w:colLast="0"/>
      <w:bookmarkEnd w:id="12"/>
      <w:r>
        <w:rPr>
          <w:rFonts w:ascii="Times New Roman" w:eastAsia="Times New Roman" w:hAnsi="Times New Roman" w:cs="Times New Roman"/>
          <w:b/>
          <w:sz w:val="28"/>
          <w:szCs w:val="28"/>
        </w:rPr>
        <w:lastRenderedPageBreak/>
        <w:t>4. Project Schedule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CB36AB" w14:paraId="312BF897" w14:textId="77777777">
        <w:tc>
          <w:tcPr>
            <w:tcW w:w="2610" w:type="dxa"/>
            <w:shd w:val="clear" w:color="auto" w:fill="auto"/>
            <w:tcMar>
              <w:top w:w="100" w:type="dxa"/>
              <w:left w:w="100" w:type="dxa"/>
              <w:bottom w:w="100" w:type="dxa"/>
              <w:right w:w="100" w:type="dxa"/>
            </w:tcMar>
          </w:tcPr>
          <w:p w14:paraId="2CDEFA9B"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w:t>
            </w:r>
          </w:p>
        </w:tc>
        <w:tc>
          <w:tcPr>
            <w:tcW w:w="6750" w:type="dxa"/>
            <w:shd w:val="clear" w:color="auto" w:fill="auto"/>
            <w:tcMar>
              <w:top w:w="100" w:type="dxa"/>
              <w:left w:w="100" w:type="dxa"/>
              <w:bottom w:w="100" w:type="dxa"/>
              <w:right w:w="100" w:type="dxa"/>
            </w:tcMar>
          </w:tcPr>
          <w:p w14:paraId="0140E208"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Task</w:t>
            </w:r>
          </w:p>
        </w:tc>
      </w:tr>
      <w:tr w:rsidR="00CB36AB" w14:paraId="3FD474B0" w14:textId="77777777">
        <w:tc>
          <w:tcPr>
            <w:tcW w:w="2610" w:type="dxa"/>
            <w:shd w:val="clear" w:color="auto" w:fill="auto"/>
            <w:tcMar>
              <w:top w:w="100" w:type="dxa"/>
              <w:left w:w="100" w:type="dxa"/>
              <w:bottom w:w="100" w:type="dxa"/>
              <w:right w:w="100" w:type="dxa"/>
            </w:tcMar>
          </w:tcPr>
          <w:p w14:paraId="7EEC8EB9"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1/01/2019</w:t>
            </w:r>
          </w:p>
        </w:tc>
        <w:tc>
          <w:tcPr>
            <w:tcW w:w="6750" w:type="dxa"/>
            <w:shd w:val="clear" w:color="auto" w:fill="auto"/>
            <w:tcMar>
              <w:top w:w="100" w:type="dxa"/>
              <w:left w:w="100" w:type="dxa"/>
              <w:bottom w:w="100" w:type="dxa"/>
              <w:right w:w="100" w:type="dxa"/>
            </w:tcMar>
          </w:tcPr>
          <w:p w14:paraId="542C3AB1"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the mayor of Ponce, Puerto Rico, Maria </w:t>
            </w:r>
            <w:r>
              <w:rPr>
                <w:rFonts w:ascii="Times New Roman" w:eastAsia="Times New Roman" w:hAnsi="Times New Roman" w:cs="Times New Roman"/>
                <w:color w:val="222222"/>
                <w:sz w:val="24"/>
                <w:szCs w:val="24"/>
                <w:highlight w:val="white"/>
              </w:rPr>
              <w:t>Meléndez to discuss the project, what needs to be done and when we plan to test our device.</w:t>
            </w:r>
          </w:p>
        </w:tc>
      </w:tr>
      <w:tr w:rsidR="00CB36AB" w14:paraId="424E3D33" w14:textId="77777777">
        <w:tc>
          <w:tcPr>
            <w:tcW w:w="2610" w:type="dxa"/>
            <w:shd w:val="clear" w:color="auto" w:fill="auto"/>
            <w:tcMar>
              <w:top w:w="100" w:type="dxa"/>
              <w:left w:w="100" w:type="dxa"/>
              <w:bottom w:w="100" w:type="dxa"/>
              <w:right w:w="100" w:type="dxa"/>
            </w:tcMar>
          </w:tcPr>
          <w:p w14:paraId="548D5C5A"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2/01/2019 - 6/23/2019</w:t>
            </w:r>
          </w:p>
        </w:tc>
        <w:tc>
          <w:tcPr>
            <w:tcW w:w="6750" w:type="dxa"/>
            <w:shd w:val="clear" w:color="auto" w:fill="auto"/>
            <w:tcMar>
              <w:top w:w="100" w:type="dxa"/>
              <w:left w:w="100" w:type="dxa"/>
              <w:bottom w:w="100" w:type="dxa"/>
              <w:right w:w="100" w:type="dxa"/>
            </w:tcMar>
          </w:tcPr>
          <w:p w14:paraId="4E1CCF6C"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equipment needed for the device and begin designing the drone.</w:t>
            </w:r>
          </w:p>
        </w:tc>
      </w:tr>
      <w:tr w:rsidR="00CB36AB" w14:paraId="73AB9DBE" w14:textId="77777777">
        <w:tc>
          <w:tcPr>
            <w:tcW w:w="2610" w:type="dxa"/>
            <w:shd w:val="clear" w:color="auto" w:fill="auto"/>
            <w:tcMar>
              <w:top w:w="100" w:type="dxa"/>
              <w:left w:w="100" w:type="dxa"/>
              <w:bottom w:w="100" w:type="dxa"/>
              <w:right w:w="100" w:type="dxa"/>
            </w:tcMar>
          </w:tcPr>
          <w:p w14:paraId="4E8E94A2"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6/24/2019 - </w:t>
            </w:r>
          </w:p>
          <w:p w14:paraId="4EE8F327"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8/30/2019</w:t>
            </w:r>
          </w:p>
        </w:tc>
        <w:tc>
          <w:tcPr>
            <w:tcW w:w="6750" w:type="dxa"/>
            <w:shd w:val="clear" w:color="auto" w:fill="auto"/>
            <w:tcMar>
              <w:top w:w="100" w:type="dxa"/>
              <w:left w:w="100" w:type="dxa"/>
              <w:bottom w:w="100" w:type="dxa"/>
              <w:right w:w="100" w:type="dxa"/>
            </w:tcMar>
          </w:tcPr>
          <w:p w14:paraId="59C4F303"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on any issues with the software and the hardware. Also, attempt any </w:t>
            </w:r>
            <w:r w:rsidR="00E5279E">
              <w:rPr>
                <w:rFonts w:ascii="Times New Roman" w:eastAsia="Times New Roman" w:hAnsi="Times New Roman" w:cs="Times New Roman"/>
                <w:sz w:val="24"/>
                <w:szCs w:val="24"/>
              </w:rPr>
              <w:t>small-scale</w:t>
            </w:r>
            <w:r>
              <w:rPr>
                <w:rFonts w:ascii="Times New Roman" w:eastAsia="Times New Roman" w:hAnsi="Times New Roman" w:cs="Times New Roman"/>
                <w:sz w:val="24"/>
                <w:szCs w:val="24"/>
              </w:rPr>
              <w:t xml:space="preserve"> trial runs of the drone.</w:t>
            </w:r>
          </w:p>
        </w:tc>
      </w:tr>
      <w:tr w:rsidR="00CB36AB" w14:paraId="6952F9AE" w14:textId="77777777">
        <w:tc>
          <w:tcPr>
            <w:tcW w:w="2610" w:type="dxa"/>
            <w:shd w:val="clear" w:color="auto" w:fill="auto"/>
            <w:tcMar>
              <w:top w:w="100" w:type="dxa"/>
              <w:left w:w="100" w:type="dxa"/>
              <w:bottom w:w="100" w:type="dxa"/>
              <w:right w:w="100" w:type="dxa"/>
            </w:tcMar>
          </w:tcPr>
          <w:p w14:paraId="19CF7232"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9/30/2019</w:t>
            </w:r>
          </w:p>
        </w:tc>
        <w:tc>
          <w:tcPr>
            <w:tcW w:w="6750" w:type="dxa"/>
            <w:shd w:val="clear" w:color="auto" w:fill="auto"/>
            <w:tcMar>
              <w:top w:w="100" w:type="dxa"/>
              <w:left w:w="100" w:type="dxa"/>
              <w:bottom w:w="100" w:type="dxa"/>
              <w:right w:w="100" w:type="dxa"/>
            </w:tcMar>
          </w:tcPr>
          <w:p w14:paraId="465C987E"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official flight of the drone</w:t>
            </w:r>
          </w:p>
        </w:tc>
      </w:tr>
      <w:tr w:rsidR="00CB36AB" w14:paraId="64AB0617" w14:textId="77777777">
        <w:tc>
          <w:tcPr>
            <w:tcW w:w="2610" w:type="dxa"/>
            <w:shd w:val="clear" w:color="auto" w:fill="auto"/>
            <w:tcMar>
              <w:top w:w="100" w:type="dxa"/>
              <w:left w:w="100" w:type="dxa"/>
              <w:bottom w:w="100" w:type="dxa"/>
              <w:right w:w="100" w:type="dxa"/>
            </w:tcMar>
          </w:tcPr>
          <w:p w14:paraId="2F41753C"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9/30/2019-6/14/2020</w:t>
            </w:r>
          </w:p>
        </w:tc>
        <w:tc>
          <w:tcPr>
            <w:tcW w:w="6750" w:type="dxa"/>
            <w:shd w:val="clear" w:color="auto" w:fill="auto"/>
            <w:tcMar>
              <w:top w:w="100" w:type="dxa"/>
              <w:left w:w="100" w:type="dxa"/>
              <w:bottom w:w="100" w:type="dxa"/>
              <w:right w:w="100" w:type="dxa"/>
            </w:tcMar>
          </w:tcPr>
          <w:p w14:paraId="7D3B3D49"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any bugs that appeared during the first official flight and prepare for second official flight.</w:t>
            </w:r>
          </w:p>
        </w:tc>
      </w:tr>
      <w:tr w:rsidR="00CB36AB" w14:paraId="674498FA" w14:textId="77777777">
        <w:tc>
          <w:tcPr>
            <w:tcW w:w="2610" w:type="dxa"/>
            <w:shd w:val="clear" w:color="auto" w:fill="auto"/>
            <w:tcMar>
              <w:top w:w="100" w:type="dxa"/>
              <w:left w:w="100" w:type="dxa"/>
              <w:bottom w:w="100" w:type="dxa"/>
              <w:right w:w="100" w:type="dxa"/>
            </w:tcMar>
          </w:tcPr>
          <w:p w14:paraId="101581D7"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6/15/2020</w:t>
            </w:r>
          </w:p>
        </w:tc>
        <w:tc>
          <w:tcPr>
            <w:tcW w:w="6750" w:type="dxa"/>
            <w:shd w:val="clear" w:color="auto" w:fill="auto"/>
            <w:tcMar>
              <w:top w:w="100" w:type="dxa"/>
              <w:left w:w="100" w:type="dxa"/>
              <w:bottom w:w="100" w:type="dxa"/>
              <w:right w:w="100" w:type="dxa"/>
            </w:tcMar>
          </w:tcPr>
          <w:p w14:paraId="2422D4A6"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official flight of the drone</w:t>
            </w:r>
          </w:p>
        </w:tc>
      </w:tr>
      <w:tr w:rsidR="00CB36AB" w14:paraId="1FB575C1" w14:textId="77777777">
        <w:tc>
          <w:tcPr>
            <w:tcW w:w="2610" w:type="dxa"/>
            <w:shd w:val="clear" w:color="auto" w:fill="auto"/>
            <w:tcMar>
              <w:top w:w="100" w:type="dxa"/>
              <w:left w:w="100" w:type="dxa"/>
              <w:bottom w:w="100" w:type="dxa"/>
              <w:right w:w="100" w:type="dxa"/>
            </w:tcMar>
          </w:tcPr>
          <w:p w14:paraId="4DADA342"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7/14/2020</w:t>
            </w:r>
          </w:p>
        </w:tc>
        <w:tc>
          <w:tcPr>
            <w:tcW w:w="6750" w:type="dxa"/>
            <w:shd w:val="clear" w:color="auto" w:fill="auto"/>
            <w:tcMar>
              <w:top w:w="100" w:type="dxa"/>
              <w:left w:w="100" w:type="dxa"/>
              <w:bottom w:w="100" w:type="dxa"/>
              <w:right w:w="100" w:type="dxa"/>
            </w:tcMar>
          </w:tcPr>
          <w:p w14:paraId="195CFF29" w14:textId="77777777" w:rsidR="00CB36AB" w:rsidRDefault="005179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mayor and discuss the following steps for the project</w:t>
            </w:r>
          </w:p>
        </w:tc>
      </w:tr>
    </w:tbl>
    <w:p w14:paraId="0F7326E3" w14:textId="77777777" w:rsidR="00CB36AB" w:rsidRDefault="00CB36AB">
      <w:pPr>
        <w:spacing w:line="360" w:lineRule="auto"/>
        <w:rPr>
          <w:rFonts w:ascii="Times New Roman" w:eastAsia="Times New Roman" w:hAnsi="Times New Roman" w:cs="Times New Roman"/>
          <w:sz w:val="28"/>
          <w:szCs w:val="28"/>
        </w:rPr>
      </w:pPr>
      <w:bookmarkStart w:id="13" w:name="_tgwb3vu3cin6" w:colFirst="0" w:colLast="0"/>
      <w:bookmarkEnd w:id="13"/>
    </w:p>
    <w:p w14:paraId="4FA787AA" w14:textId="77777777" w:rsidR="00CB36AB" w:rsidRDefault="005179B9">
      <w:pPr>
        <w:spacing w:line="360" w:lineRule="auto"/>
        <w:rPr>
          <w:rFonts w:ascii="Times New Roman" w:eastAsia="Times New Roman" w:hAnsi="Times New Roman" w:cs="Times New Roman"/>
          <w:b/>
          <w:sz w:val="28"/>
          <w:szCs w:val="28"/>
        </w:rPr>
      </w:pPr>
      <w:bookmarkStart w:id="14" w:name="_x8c0k4bfn78k" w:colFirst="0" w:colLast="0"/>
      <w:bookmarkEnd w:id="14"/>
      <w:r>
        <w:rPr>
          <w:rFonts w:ascii="Times New Roman" w:eastAsia="Times New Roman" w:hAnsi="Times New Roman" w:cs="Times New Roman"/>
          <w:b/>
          <w:sz w:val="28"/>
          <w:szCs w:val="28"/>
        </w:rPr>
        <w:t>5. About Us</w:t>
      </w:r>
    </w:p>
    <w:p w14:paraId="690C5D3F" w14:textId="77777777" w:rsidR="00CB36AB" w:rsidRDefault="005179B9">
      <w:pPr>
        <w:spacing w:line="360" w:lineRule="auto"/>
        <w:rPr>
          <w:rFonts w:ascii="Times New Roman" w:eastAsia="Times New Roman" w:hAnsi="Times New Roman" w:cs="Times New Roman"/>
          <w:b/>
          <w:sz w:val="28"/>
          <w:szCs w:val="28"/>
        </w:rPr>
      </w:pPr>
      <w:bookmarkStart w:id="15" w:name="_fqpkskloiqkz" w:colFirst="0" w:colLast="0"/>
      <w:bookmarkEnd w:id="15"/>
      <w:r>
        <w:rPr>
          <w:rFonts w:ascii="Times New Roman" w:eastAsia="Times New Roman" w:hAnsi="Times New Roman" w:cs="Times New Roman"/>
          <w:b/>
          <w:sz w:val="28"/>
          <w:szCs w:val="28"/>
        </w:rPr>
        <w:tab/>
        <w:t>Our Company</w:t>
      </w:r>
    </w:p>
    <w:p w14:paraId="1A622796" w14:textId="77777777" w:rsidR="00CB36AB" w:rsidRDefault="005179B9">
      <w:pPr>
        <w:spacing w:line="360" w:lineRule="auto"/>
        <w:ind w:firstLine="720"/>
        <w:rPr>
          <w:rFonts w:ascii="Times New Roman" w:eastAsia="Times New Roman" w:hAnsi="Times New Roman" w:cs="Times New Roman"/>
          <w:sz w:val="24"/>
          <w:szCs w:val="24"/>
        </w:rPr>
      </w:pPr>
      <w:bookmarkStart w:id="16" w:name="_yqhwsi3la58" w:colFirst="0" w:colLast="0"/>
      <w:bookmarkEnd w:id="16"/>
      <w:r>
        <w:rPr>
          <w:rFonts w:ascii="Times New Roman" w:eastAsia="Times New Roman" w:hAnsi="Times New Roman" w:cs="Times New Roman"/>
          <w:sz w:val="24"/>
          <w:szCs w:val="24"/>
        </w:rPr>
        <w:t xml:space="preserve">The Flying COW, LLC. is a New York based company that is comprised of engineers from different backgrounds. Using our different skill sets, our goal is to develop efficient and </w:t>
      </w:r>
      <w:r w:rsidR="00E5279E">
        <w:rPr>
          <w:rFonts w:ascii="Times New Roman" w:eastAsia="Times New Roman" w:hAnsi="Times New Roman" w:cs="Times New Roman"/>
          <w:sz w:val="24"/>
          <w:szCs w:val="24"/>
        </w:rPr>
        <w:t>cost-effective</w:t>
      </w:r>
      <w:r>
        <w:rPr>
          <w:rFonts w:ascii="Times New Roman" w:eastAsia="Times New Roman" w:hAnsi="Times New Roman" w:cs="Times New Roman"/>
          <w:sz w:val="24"/>
          <w:szCs w:val="24"/>
        </w:rPr>
        <w:t xml:space="preserve"> Flying COWS for the government, mobile providers and humanitarian organization to help areas affected by natural disasters and the loss of cell service.</w:t>
      </w:r>
    </w:p>
    <w:p w14:paraId="429555F9" w14:textId="77777777" w:rsidR="00CB36AB" w:rsidRDefault="005179B9">
      <w:pPr>
        <w:spacing w:line="360" w:lineRule="auto"/>
        <w:rPr>
          <w:rFonts w:ascii="Times New Roman" w:eastAsia="Times New Roman" w:hAnsi="Times New Roman" w:cs="Times New Roman"/>
          <w:b/>
          <w:sz w:val="28"/>
          <w:szCs w:val="28"/>
        </w:rPr>
      </w:pPr>
      <w:bookmarkStart w:id="17" w:name="_odij65qwkmcn" w:colFirst="0" w:colLast="0"/>
      <w:bookmarkEnd w:id="17"/>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Our Team</w:t>
      </w:r>
    </w:p>
    <w:p w14:paraId="760FF8F0" w14:textId="77777777" w:rsidR="00CB36AB" w:rsidRDefault="005179B9">
      <w:pPr>
        <w:spacing w:line="360" w:lineRule="auto"/>
        <w:ind w:firstLine="720"/>
        <w:rPr>
          <w:rFonts w:ascii="Times New Roman" w:eastAsia="Times New Roman" w:hAnsi="Times New Roman" w:cs="Times New Roman"/>
          <w:b/>
          <w:sz w:val="24"/>
          <w:szCs w:val="24"/>
        </w:rPr>
      </w:pPr>
      <w:bookmarkStart w:id="18" w:name="_9282bwc9teml" w:colFirst="0" w:colLast="0"/>
      <w:bookmarkEnd w:id="18"/>
      <w:r>
        <w:rPr>
          <w:rFonts w:ascii="Times New Roman" w:eastAsia="Times New Roman" w:hAnsi="Times New Roman" w:cs="Times New Roman"/>
          <w:b/>
          <w:sz w:val="24"/>
          <w:szCs w:val="24"/>
        </w:rPr>
        <w:t>Frank Orefice</w:t>
      </w:r>
    </w:p>
    <w:p w14:paraId="5DCDF3F7" w14:textId="77777777" w:rsidR="00CB36AB" w:rsidRDefault="005179B9">
      <w:pPr>
        <w:spacing w:line="360" w:lineRule="auto"/>
        <w:ind w:firstLine="720"/>
        <w:rPr>
          <w:rFonts w:ascii="Times New Roman" w:eastAsia="Times New Roman" w:hAnsi="Times New Roman" w:cs="Times New Roman"/>
          <w:sz w:val="24"/>
          <w:szCs w:val="24"/>
        </w:rPr>
      </w:pPr>
      <w:bookmarkStart w:id="19" w:name="_swnvif7r40o3" w:colFirst="0" w:colLast="0"/>
      <w:bookmarkEnd w:id="19"/>
      <w:r>
        <w:rPr>
          <w:rFonts w:ascii="Times New Roman" w:eastAsia="Times New Roman" w:hAnsi="Times New Roman" w:cs="Times New Roman"/>
          <w:sz w:val="24"/>
          <w:szCs w:val="24"/>
        </w:rPr>
        <w:t xml:space="preserve">Frank serves as Flying COW’s computer scientist responsible with developing the software to be used by the Flying COWs. He received an associate degree for computer science from Kingsborough Community College and is currently pursuing his bachelor’s degree in computer science from the City College of New York. Despite being a student, Frank has </w:t>
      </w:r>
      <w:r>
        <w:rPr>
          <w:rFonts w:ascii="Times New Roman" w:eastAsia="Times New Roman" w:hAnsi="Times New Roman" w:cs="Times New Roman"/>
          <w:sz w:val="24"/>
          <w:szCs w:val="24"/>
        </w:rPr>
        <w:lastRenderedPageBreak/>
        <w:t>developed software for research and competitions. He has had research experience as the lead Computational Analyst of a Biology Research group, where he developed software using Python to analyze biological data-sets and automate the process of their research.</w:t>
      </w:r>
    </w:p>
    <w:p w14:paraId="41153069" w14:textId="77777777" w:rsidR="00CB36AB" w:rsidRDefault="005179B9">
      <w:pPr>
        <w:spacing w:line="360" w:lineRule="auto"/>
        <w:rPr>
          <w:rFonts w:ascii="Times New Roman" w:eastAsia="Times New Roman" w:hAnsi="Times New Roman" w:cs="Times New Roman"/>
          <w:sz w:val="24"/>
          <w:szCs w:val="24"/>
        </w:rPr>
      </w:pPr>
      <w:bookmarkStart w:id="20" w:name="_7ynhl4zhv5qk" w:colFirst="0" w:colLast="0"/>
      <w:bookmarkEnd w:id="2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Frank enjoys programming and has participate in many hackathons to hone his skills and to gain experience working in a team of developers. Despite being from different backgrounds, during his first hackathon, his team was able to win a prize in the competition for their application. With his problem solving and teamwork skills, as well as his passion for programming, Frank is a capable member of Flying COW, who is willing to go the extra mile to produce a product that would not only benefit the company but would benefit those affected by natural disasters.</w:t>
      </w:r>
    </w:p>
    <w:p w14:paraId="64EEF247" w14:textId="77777777" w:rsidR="00CB36AB" w:rsidRDefault="005179B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David Geiger </w:t>
      </w:r>
    </w:p>
    <w:p w14:paraId="3DD1683B" w14:textId="77777777" w:rsidR="00CB36AB" w:rsidRDefault="005179B9">
      <w:pPr>
        <w:spacing w:line="360" w:lineRule="auto"/>
        <w:ind w:firstLine="720"/>
        <w:rPr>
          <w:rFonts w:ascii="Times New Roman" w:eastAsia="Times New Roman" w:hAnsi="Times New Roman" w:cs="Times New Roman"/>
          <w:sz w:val="24"/>
          <w:szCs w:val="24"/>
        </w:rPr>
      </w:pPr>
      <w:bookmarkStart w:id="21" w:name="_8gk4pjrjuwux" w:colFirst="0" w:colLast="0"/>
      <w:bookmarkEnd w:id="21"/>
      <w:r>
        <w:rPr>
          <w:rFonts w:ascii="Times New Roman" w:eastAsia="Times New Roman" w:hAnsi="Times New Roman" w:cs="Times New Roman"/>
          <w:sz w:val="24"/>
          <w:szCs w:val="24"/>
        </w:rPr>
        <w:t xml:space="preserve">Serves as Flying COW’s chemical engineer for battery development and power supply innovations. He received a BE in Chemical Engineering from the City College of New York. David had 5 </w:t>
      </w:r>
      <w:r w:rsidR="00E5279E">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in working on a diverse set of battery and energy optimization projects for the National Renewable Energy </w:t>
      </w:r>
      <w:r w:rsidR="00E5279E">
        <w:rPr>
          <w:rFonts w:ascii="Times New Roman" w:eastAsia="Times New Roman" w:hAnsi="Times New Roman" w:cs="Times New Roman"/>
          <w:sz w:val="24"/>
          <w:szCs w:val="24"/>
        </w:rPr>
        <w:t>Lab and</w:t>
      </w:r>
      <w:r>
        <w:rPr>
          <w:rFonts w:ascii="Times New Roman" w:eastAsia="Times New Roman" w:hAnsi="Times New Roman" w:cs="Times New Roman"/>
          <w:sz w:val="24"/>
          <w:szCs w:val="24"/>
        </w:rPr>
        <w:t xml:space="preserve"> has consulted for the City of New York on renewable energy policy and implementation. </w:t>
      </w:r>
    </w:p>
    <w:p w14:paraId="2598827E" w14:textId="77777777" w:rsidR="00CB36AB" w:rsidRDefault="005179B9">
      <w:pPr>
        <w:spacing w:line="360" w:lineRule="auto"/>
        <w:ind w:firstLine="720"/>
        <w:rPr>
          <w:rFonts w:ascii="Times New Roman" w:eastAsia="Times New Roman" w:hAnsi="Times New Roman" w:cs="Times New Roman"/>
          <w:b/>
          <w:sz w:val="24"/>
          <w:szCs w:val="24"/>
        </w:rPr>
      </w:pPr>
      <w:bookmarkStart w:id="22" w:name="_cv1tphmeq0a6" w:colFirst="0" w:colLast="0"/>
      <w:bookmarkEnd w:id="22"/>
      <w:r>
        <w:rPr>
          <w:rFonts w:ascii="Times New Roman" w:eastAsia="Times New Roman" w:hAnsi="Times New Roman" w:cs="Times New Roman"/>
          <w:sz w:val="24"/>
          <w:szCs w:val="24"/>
        </w:rPr>
        <w:t xml:space="preserve">David honed his project management and budgeting skills as the president of a small design and fabrication company, where he </w:t>
      </w:r>
      <w:r w:rsidR="00E5279E">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and managed teams of employees and </w:t>
      </w:r>
      <w:r w:rsidR="00E5279E">
        <w:rPr>
          <w:rFonts w:ascii="Times New Roman" w:eastAsia="Times New Roman" w:hAnsi="Times New Roman" w:cs="Times New Roman"/>
          <w:sz w:val="24"/>
          <w:szCs w:val="24"/>
        </w:rPr>
        <w:t>subcontractors and</w:t>
      </w:r>
      <w:r>
        <w:rPr>
          <w:rFonts w:ascii="Times New Roman" w:eastAsia="Times New Roman" w:hAnsi="Times New Roman" w:cs="Times New Roman"/>
          <w:sz w:val="24"/>
          <w:szCs w:val="24"/>
        </w:rPr>
        <w:t xml:space="preserve"> learned to think on his feet. He not only brings his chemical engineering skills to Flying COW, but is also a skilled machinist, welder and all-around problem solver. In addition, his hands </w:t>
      </w:r>
      <w:r w:rsidR="00E5279E">
        <w:rPr>
          <w:rFonts w:ascii="Times New Roman" w:eastAsia="Times New Roman" w:hAnsi="Times New Roman" w:cs="Times New Roman"/>
          <w:sz w:val="24"/>
          <w:szCs w:val="24"/>
        </w:rPr>
        <w:t>on and</w:t>
      </w:r>
      <w:r>
        <w:rPr>
          <w:rFonts w:ascii="Times New Roman" w:eastAsia="Times New Roman" w:hAnsi="Times New Roman" w:cs="Times New Roman"/>
          <w:sz w:val="24"/>
          <w:szCs w:val="24"/>
        </w:rPr>
        <w:t xml:space="preserve"> management experience makes for good communication with other members of the engineering and production teams.  </w:t>
      </w:r>
    </w:p>
    <w:p w14:paraId="66D2D431" w14:textId="77777777" w:rsidR="00CB36AB" w:rsidRDefault="005179B9">
      <w:pPr>
        <w:spacing w:line="360" w:lineRule="auto"/>
        <w:ind w:firstLine="720"/>
        <w:rPr>
          <w:rFonts w:ascii="Times New Roman" w:eastAsia="Times New Roman" w:hAnsi="Times New Roman" w:cs="Times New Roman"/>
          <w:b/>
          <w:sz w:val="24"/>
          <w:szCs w:val="24"/>
        </w:rPr>
      </w:pPr>
      <w:bookmarkStart w:id="23" w:name="_f44y5pa2rjsd" w:colFirst="0" w:colLast="0"/>
      <w:bookmarkEnd w:id="23"/>
      <w:r>
        <w:rPr>
          <w:rFonts w:ascii="Times New Roman" w:eastAsia="Times New Roman" w:hAnsi="Times New Roman" w:cs="Times New Roman"/>
          <w:b/>
          <w:sz w:val="24"/>
          <w:szCs w:val="24"/>
        </w:rPr>
        <w:t>Hanane Sobhi</w:t>
      </w:r>
    </w:p>
    <w:p w14:paraId="41235363"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Serves as Flying Cow’s electrical engineer for EScs ( electronic speed controller) and sensors. </w:t>
      </w:r>
    </w:p>
    <w:p w14:paraId="0342D2E9"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Hanane received her first bachelor in Sciences Physics Of Engineer from The University of Sciences and Technologies in Morocco and her second bachelor in Electrical Engineering </w:t>
      </w:r>
      <w:r>
        <w:rPr>
          <w:rFonts w:ascii="Times New Roman" w:eastAsia="Times New Roman" w:hAnsi="Times New Roman" w:cs="Times New Roman"/>
          <w:sz w:val="24"/>
          <w:szCs w:val="24"/>
        </w:rPr>
        <w:lastRenderedPageBreak/>
        <w:t xml:space="preserve">from The City College of New York. She a member of Society Women Engineers </w:t>
      </w:r>
      <w:r w:rsidR="00E5279E">
        <w:rPr>
          <w:rFonts w:ascii="Times New Roman" w:eastAsia="Times New Roman" w:hAnsi="Times New Roman" w:cs="Times New Roman"/>
          <w:sz w:val="24"/>
          <w:szCs w:val="24"/>
        </w:rPr>
        <w:t>(SWE</w:t>
      </w:r>
      <w:r>
        <w:rPr>
          <w:rFonts w:ascii="Times New Roman" w:eastAsia="Times New Roman" w:hAnsi="Times New Roman" w:cs="Times New Roman"/>
          <w:sz w:val="24"/>
          <w:szCs w:val="24"/>
        </w:rPr>
        <w:t xml:space="preserve">) </w:t>
      </w:r>
      <w:r w:rsidR="00E5279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 member of The National Society of Collegiate Scholars (NSCS).</w:t>
      </w:r>
    </w:p>
    <w:p w14:paraId="35A1F53C"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a lot of experience in data analysis and </w:t>
      </w:r>
      <w:r w:rsidR="00E5279E">
        <w:rPr>
          <w:rFonts w:ascii="Times New Roman" w:eastAsia="Times New Roman" w:hAnsi="Times New Roman" w:cs="Times New Roman"/>
          <w:sz w:val="24"/>
          <w:szCs w:val="24"/>
        </w:rPr>
        <w:t>programming,</w:t>
      </w:r>
      <w:r>
        <w:rPr>
          <w:rFonts w:ascii="Times New Roman" w:eastAsia="Times New Roman" w:hAnsi="Times New Roman" w:cs="Times New Roman"/>
          <w:sz w:val="24"/>
          <w:szCs w:val="24"/>
        </w:rPr>
        <w:t xml:space="preserve"> but her work as a Chief Financial Officer (CFO) in Khamiss company helps her to develop performance measures that support the company’s strategic direction, oversee the company's transaction processing systems and bring new partnership to the company.  </w:t>
      </w:r>
    </w:p>
    <w:p w14:paraId="2149C84E" w14:textId="77777777" w:rsidR="00CB36AB" w:rsidRDefault="005179B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Yang He</w:t>
      </w:r>
    </w:p>
    <w:p w14:paraId="26962A16" w14:textId="77777777" w:rsidR="00CB36AB" w:rsidRDefault="005179B9">
      <w:pPr>
        <w:spacing w:line="360" w:lineRule="auto"/>
        <w:rPr>
          <w:rFonts w:ascii="Times New Roman" w:eastAsia="Times New Roman" w:hAnsi="Times New Roman" w:cs="Times New Roman"/>
          <w:sz w:val="24"/>
          <w:szCs w:val="24"/>
        </w:rPr>
      </w:pPr>
      <w:bookmarkStart w:id="24" w:name="_142llduiqjsi" w:colFirst="0" w:colLast="0"/>
      <w:bookmarkEnd w:id="24"/>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Serves as Flying COW’s mechanical engineer for drone designs. He is a member of American Institute of Aeronautics and Astronautics (AIAA) who had two </w:t>
      </w:r>
      <w:r w:rsidR="00E5279E">
        <w:rPr>
          <w:rFonts w:ascii="Times New Roman" w:eastAsia="Times New Roman" w:hAnsi="Times New Roman" w:cs="Times New Roman"/>
          <w:sz w:val="24"/>
          <w:szCs w:val="24"/>
        </w:rPr>
        <w:t>years’ experience</w:t>
      </w:r>
      <w:r>
        <w:rPr>
          <w:rFonts w:ascii="Times New Roman" w:eastAsia="Times New Roman" w:hAnsi="Times New Roman" w:cs="Times New Roman"/>
          <w:sz w:val="24"/>
          <w:szCs w:val="24"/>
        </w:rPr>
        <w:t xml:space="preserve"> in small scale aircraft design. He received a BE degree from the City College of New York. He was a participant of NASA Space Weather Research Group and research interested in power grid protection from the damage of solar activities. </w:t>
      </w:r>
      <w:r w:rsidR="00E5279E">
        <w:rPr>
          <w:rFonts w:ascii="Times New Roman" w:eastAsia="Times New Roman" w:hAnsi="Times New Roman" w:cs="Times New Roman"/>
          <w:sz w:val="24"/>
          <w:szCs w:val="24"/>
        </w:rPr>
        <w:t>These experiences</w:t>
      </w:r>
      <w:r>
        <w:rPr>
          <w:rFonts w:ascii="Times New Roman" w:eastAsia="Times New Roman" w:hAnsi="Times New Roman" w:cs="Times New Roman"/>
          <w:sz w:val="24"/>
          <w:szCs w:val="24"/>
        </w:rPr>
        <w:t xml:space="preserve"> lead him had a good expectations in natural disaster recovering projects.</w:t>
      </w:r>
    </w:p>
    <w:p w14:paraId="69D947FC" w14:textId="77777777" w:rsidR="00CB36AB" w:rsidRDefault="00CB36AB">
      <w:pPr>
        <w:spacing w:line="360" w:lineRule="auto"/>
        <w:rPr>
          <w:rFonts w:ascii="Times New Roman" w:eastAsia="Times New Roman" w:hAnsi="Times New Roman" w:cs="Times New Roman"/>
          <w:sz w:val="24"/>
          <w:szCs w:val="24"/>
        </w:rPr>
      </w:pPr>
      <w:bookmarkStart w:id="25" w:name="_4cvdpzv4dioi" w:colFirst="0" w:colLast="0"/>
      <w:bookmarkEnd w:id="25"/>
    </w:p>
    <w:p w14:paraId="4FAB7F03" w14:textId="77777777" w:rsidR="00CB36AB" w:rsidRDefault="005179B9">
      <w:pPr>
        <w:spacing w:line="360" w:lineRule="auto"/>
        <w:rPr>
          <w:rFonts w:ascii="Times New Roman" w:eastAsia="Times New Roman" w:hAnsi="Times New Roman" w:cs="Times New Roman"/>
          <w:sz w:val="28"/>
          <w:szCs w:val="28"/>
        </w:rPr>
      </w:pPr>
      <w:bookmarkStart w:id="26" w:name="_bg7as85kl83v" w:colFirst="0" w:colLast="0"/>
      <w:bookmarkEnd w:id="26"/>
      <w:r>
        <w:rPr>
          <w:rFonts w:ascii="Times New Roman" w:eastAsia="Times New Roman" w:hAnsi="Times New Roman" w:cs="Times New Roman"/>
          <w:sz w:val="28"/>
          <w:szCs w:val="28"/>
        </w:rPr>
        <w:tab/>
      </w:r>
      <w:r>
        <w:br w:type="page"/>
      </w:r>
    </w:p>
    <w:p w14:paraId="01348896" w14:textId="77777777" w:rsidR="00CB36AB" w:rsidRDefault="005179B9">
      <w:pPr>
        <w:spacing w:line="360" w:lineRule="auto"/>
        <w:jc w:val="center"/>
        <w:rPr>
          <w:rFonts w:ascii="Times New Roman" w:eastAsia="Times New Roman" w:hAnsi="Times New Roman" w:cs="Times New Roman"/>
          <w:sz w:val="32"/>
          <w:szCs w:val="32"/>
        </w:rPr>
      </w:pPr>
      <w:bookmarkStart w:id="27" w:name="_jhvzcwh2xg9g" w:colFirst="0" w:colLast="0"/>
      <w:bookmarkEnd w:id="27"/>
      <w:r>
        <w:rPr>
          <w:rFonts w:ascii="Times New Roman" w:eastAsia="Times New Roman" w:hAnsi="Times New Roman" w:cs="Times New Roman"/>
          <w:sz w:val="32"/>
          <w:szCs w:val="32"/>
        </w:rPr>
        <w:lastRenderedPageBreak/>
        <w:t>References</w:t>
      </w:r>
    </w:p>
    <w:p w14:paraId="57688495" w14:textId="77777777" w:rsidR="00CB36AB" w:rsidRDefault="005179B9">
      <w:pPr>
        <w:spacing w:line="360" w:lineRule="auto"/>
        <w:ind w:left="900" w:hanging="900"/>
        <w:rPr>
          <w:rFonts w:ascii="Times New Roman" w:eastAsia="Times New Roman" w:hAnsi="Times New Roman" w:cs="Times New Roman"/>
          <w:sz w:val="24"/>
          <w:szCs w:val="24"/>
        </w:rPr>
      </w:pPr>
      <w:bookmarkStart w:id="28" w:name="_ga7hod45rdpp" w:colFirst="0" w:colLast="0"/>
      <w:bookmarkEnd w:id="28"/>
      <w:r>
        <w:rPr>
          <w:rFonts w:ascii="Times New Roman" w:eastAsia="Times New Roman" w:hAnsi="Times New Roman" w:cs="Times New Roman"/>
          <w:sz w:val="24"/>
          <w:szCs w:val="24"/>
        </w:rPr>
        <w:t xml:space="preserve">FCC. (2018). </w:t>
      </w:r>
      <w:r>
        <w:rPr>
          <w:rFonts w:ascii="Times New Roman" w:eastAsia="Times New Roman" w:hAnsi="Times New Roman" w:cs="Times New Roman"/>
          <w:i/>
          <w:color w:val="1D2B3E"/>
          <w:sz w:val="24"/>
          <w:szCs w:val="24"/>
        </w:rPr>
        <w:t>Human Exposure to Radio Frequency Fields: Guidelines for Cellular Antenna Sites.</w:t>
      </w:r>
      <w:r>
        <w:rPr>
          <w:rFonts w:ascii="Times New Roman" w:eastAsia="Times New Roman" w:hAnsi="Times New Roman" w:cs="Times New Roman"/>
          <w:color w:val="1D2B3E"/>
          <w:sz w:val="24"/>
          <w:szCs w:val="24"/>
        </w:rPr>
        <w:t xml:space="preserve"> Retrieved from </w:t>
      </w:r>
      <w:hyperlink r:id="rId12">
        <w:r>
          <w:rPr>
            <w:rFonts w:ascii="Times New Roman" w:eastAsia="Times New Roman" w:hAnsi="Times New Roman" w:cs="Times New Roman"/>
            <w:color w:val="1155CC"/>
            <w:sz w:val="24"/>
            <w:szCs w:val="24"/>
            <w:u w:val="single"/>
          </w:rPr>
          <w:t>https://www.fcc.gov/consumers/guides/human-exposure-radio-frequency-fields-guidelines-cellular-and-pcs-sites</w:t>
        </w:r>
      </w:hyperlink>
    </w:p>
    <w:p w14:paraId="5FB33AC5" w14:textId="77777777" w:rsidR="00CB36AB" w:rsidRDefault="005179B9">
      <w:pPr>
        <w:spacing w:line="360" w:lineRule="auto"/>
        <w:ind w:left="900" w:hanging="900"/>
        <w:rPr>
          <w:rFonts w:ascii="Times New Roman" w:eastAsia="Times New Roman" w:hAnsi="Times New Roman" w:cs="Times New Roman"/>
          <w:sz w:val="24"/>
          <w:szCs w:val="24"/>
        </w:rPr>
      </w:pPr>
      <w:bookmarkStart w:id="29" w:name="_xkg4ssdq1j1c" w:colFirst="0" w:colLast="0"/>
      <w:bookmarkEnd w:id="29"/>
      <w:r>
        <w:rPr>
          <w:rFonts w:ascii="Times New Roman" w:eastAsia="Times New Roman" w:hAnsi="Times New Roman" w:cs="Times New Roman"/>
          <w:sz w:val="24"/>
          <w:szCs w:val="24"/>
        </w:rPr>
        <w:t xml:space="preserve">Rogers, A. (2017). </w:t>
      </w:r>
      <w:r>
        <w:rPr>
          <w:rFonts w:ascii="Times New Roman" w:eastAsia="Times New Roman" w:hAnsi="Times New Roman" w:cs="Times New Roman"/>
          <w:i/>
          <w:sz w:val="24"/>
          <w:szCs w:val="24"/>
        </w:rPr>
        <w:t>In Puerto Rico, no power means no telecommunications.</w:t>
      </w:r>
      <w:r>
        <w:rPr>
          <w:rFonts w:ascii="Times New Roman" w:eastAsia="Times New Roman" w:hAnsi="Times New Roman" w:cs="Times New Roman"/>
          <w:sz w:val="24"/>
          <w:szCs w:val="24"/>
        </w:rPr>
        <w:t xml:space="preserve"> Retrieved from </w:t>
      </w:r>
      <w:hyperlink r:id="rId13">
        <w:r>
          <w:rPr>
            <w:rFonts w:ascii="Times New Roman" w:eastAsia="Times New Roman" w:hAnsi="Times New Roman" w:cs="Times New Roman"/>
            <w:color w:val="1155CC"/>
            <w:sz w:val="24"/>
            <w:szCs w:val="24"/>
            <w:u w:val="single"/>
          </w:rPr>
          <w:t>https://www.wired.com/story/in-puerto-rico-no-power-means-no-telecommunications/</w:t>
        </w:r>
      </w:hyperlink>
    </w:p>
    <w:p w14:paraId="79E2796B" w14:textId="77777777" w:rsidR="00CB36AB" w:rsidRDefault="005179B9">
      <w:pPr>
        <w:spacing w:line="360" w:lineRule="auto"/>
        <w:ind w:left="900" w:hanging="810"/>
        <w:rPr>
          <w:rFonts w:ascii="Times New Roman" w:eastAsia="Times New Roman" w:hAnsi="Times New Roman" w:cs="Times New Roman"/>
          <w:sz w:val="24"/>
          <w:szCs w:val="24"/>
        </w:rPr>
      </w:pPr>
      <w:bookmarkStart w:id="30" w:name="_4oln50wzmjer" w:colFirst="0" w:colLast="0"/>
      <w:bookmarkEnd w:id="30"/>
      <w:r>
        <w:rPr>
          <w:rFonts w:ascii="Times New Roman" w:eastAsia="Times New Roman" w:hAnsi="Times New Roman" w:cs="Times New Roman"/>
          <w:sz w:val="24"/>
          <w:szCs w:val="24"/>
        </w:rPr>
        <w:t xml:space="preserve">Wamsley, L. (2017). </w:t>
      </w:r>
      <w:r>
        <w:rPr>
          <w:rFonts w:ascii="Times New Roman" w:eastAsia="Times New Roman" w:hAnsi="Times New Roman" w:cs="Times New Roman"/>
          <w:i/>
          <w:sz w:val="24"/>
          <w:szCs w:val="24"/>
        </w:rPr>
        <w:t xml:space="preserve">FAA Approves Drone As ‘Cell Phone Tower In The Sky’ For Puerto Rico. </w:t>
      </w:r>
      <w:r>
        <w:rPr>
          <w:rFonts w:ascii="Times New Roman" w:eastAsia="Times New Roman" w:hAnsi="Times New Roman" w:cs="Times New Roman"/>
          <w:sz w:val="24"/>
          <w:szCs w:val="24"/>
        </w:rPr>
        <w:t xml:space="preserve">Retrieved from </w:t>
      </w:r>
      <w:hyperlink r:id="rId14">
        <w:r>
          <w:rPr>
            <w:rFonts w:ascii="Times New Roman" w:eastAsia="Times New Roman" w:hAnsi="Times New Roman" w:cs="Times New Roman"/>
            <w:color w:val="1155CC"/>
            <w:sz w:val="24"/>
            <w:szCs w:val="24"/>
            <w:u w:val="single"/>
          </w:rPr>
          <w:t>https://www.npr.org/sections/thetwo-way/2017/11/17/564879549/faa-approves-drone-as-cell-phone-tower-in-the-sky-for-puerto-rico</w:t>
        </w:r>
      </w:hyperlink>
      <w:r>
        <w:rPr>
          <w:rFonts w:ascii="Times New Roman" w:eastAsia="Times New Roman" w:hAnsi="Times New Roman" w:cs="Times New Roman"/>
          <w:sz w:val="24"/>
          <w:szCs w:val="24"/>
        </w:rPr>
        <w:t xml:space="preserve"> </w:t>
      </w:r>
    </w:p>
    <w:p w14:paraId="0059069F" w14:textId="77777777" w:rsidR="00CB36AB" w:rsidRDefault="005179B9">
      <w:pPr>
        <w:spacing w:line="360" w:lineRule="auto"/>
        <w:ind w:left="900" w:hanging="810"/>
        <w:rPr>
          <w:rFonts w:ascii="Times New Roman" w:eastAsia="Times New Roman" w:hAnsi="Times New Roman" w:cs="Times New Roman"/>
          <w:sz w:val="24"/>
          <w:szCs w:val="24"/>
        </w:rPr>
      </w:pPr>
      <w:bookmarkStart w:id="31" w:name="_gtld9nqik7b8" w:colFirst="0" w:colLast="0"/>
      <w:bookmarkEnd w:id="31"/>
      <w:r>
        <w:rPr>
          <w:rFonts w:ascii="Times New Roman" w:eastAsia="Times New Roman" w:hAnsi="Times New Roman" w:cs="Times New Roman"/>
          <w:sz w:val="24"/>
          <w:szCs w:val="24"/>
        </w:rPr>
        <w:t xml:space="preserve">Weise, E. (2017). </w:t>
      </w:r>
      <w:r>
        <w:rPr>
          <w:rFonts w:ascii="Times New Roman" w:eastAsia="Times New Roman" w:hAnsi="Times New Roman" w:cs="Times New Roman"/>
          <w:i/>
          <w:sz w:val="24"/>
          <w:szCs w:val="24"/>
        </w:rPr>
        <w:t>Puerto Rico is nearly entirely cut off from cellphone service, leading to low tech solutions.</w:t>
      </w:r>
      <w:r>
        <w:rPr>
          <w:rFonts w:ascii="Times New Roman" w:eastAsia="Times New Roman" w:hAnsi="Times New Roman" w:cs="Times New Roman"/>
          <w:sz w:val="24"/>
          <w:szCs w:val="24"/>
        </w:rPr>
        <w:t xml:space="preserve"> Retrieved from </w:t>
      </w:r>
      <w:hyperlink r:id="rId15">
        <w:r>
          <w:rPr>
            <w:rFonts w:ascii="Times New Roman" w:eastAsia="Times New Roman" w:hAnsi="Times New Roman" w:cs="Times New Roman"/>
            <w:color w:val="1155CC"/>
            <w:sz w:val="24"/>
            <w:szCs w:val="24"/>
            <w:u w:val="single"/>
          </w:rPr>
          <w:t>https://www.usatoday.com/story/tech/2017/09/28/puerto-rico-cell-phone-service-tmobile-att-hurricane/710775001/</w:t>
        </w:r>
      </w:hyperlink>
      <w:r>
        <w:rPr>
          <w:rFonts w:ascii="Times New Roman" w:eastAsia="Times New Roman" w:hAnsi="Times New Roman" w:cs="Times New Roman"/>
          <w:sz w:val="24"/>
          <w:szCs w:val="24"/>
        </w:rPr>
        <w:t xml:space="preserve"> </w:t>
      </w:r>
    </w:p>
    <w:p w14:paraId="725FA1E7" w14:textId="77777777" w:rsidR="00CB36AB" w:rsidRDefault="005179B9">
      <w:pPr>
        <w:spacing w:line="360" w:lineRule="auto"/>
        <w:ind w:left="900" w:hanging="810"/>
        <w:rPr>
          <w:rFonts w:ascii="Times New Roman" w:eastAsia="Times New Roman" w:hAnsi="Times New Roman" w:cs="Times New Roman"/>
          <w:sz w:val="24"/>
          <w:szCs w:val="24"/>
        </w:rPr>
      </w:pPr>
      <w:bookmarkStart w:id="32" w:name="_g5pfrokyclj7" w:colFirst="0" w:colLast="0"/>
      <w:bookmarkEnd w:id="32"/>
      <w:r>
        <w:br w:type="page"/>
      </w:r>
    </w:p>
    <w:p w14:paraId="59D31833" w14:textId="77777777" w:rsidR="00CB36AB" w:rsidRDefault="005179B9">
      <w:pPr>
        <w:spacing w:line="360" w:lineRule="auto"/>
        <w:ind w:left="900" w:hanging="810"/>
        <w:rPr>
          <w:rFonts w:ascii="Times New Roman" w:eastAsia="Times New Roman" w:hAnsi="Times New Roman" w:cs="Times New Roman"/>
          <w:b/>
          <w:sz w:val="28"/>
          <w:szCs w:val="28"/>
        </w:rPr>
      </w:pPr>
      <w:bookmarkStart w:id="33" w:name="_cem2cnw93d2c" w:colFirst="0" w:colLast="0"/>
      <w:bookmarkEnd w:id="33"/>
      <w:r>
        <w:rPr>
          <w:rFonts w:ascii="Times New Roman" w:eastAsia="Times New Roman" w:hAnsi="Times New Roman" w:cs="Times New Roman"/>
          <w:b/>
          <w:sz w:val="28"/>
          <w:szCs w:val="28"/>
        </w:rPr>
        <w:lastRenderedPageBreak/>
        <w:t>The Reflection Papers</w:t>
      </w:r>
    </w:p>
    <w:p w14:paraId="1254395E" w14:textId="77777777" w:rsidR="00CB36AB" w:rsidRDefault="005179B9">
      <w:pPr>
        <w:spacing w:line="360" w:lineRule="auto"/>
        <w:ind w:left="900" w:hanging="810"/>
        <w:rPr>
          <w:rFonts w:ascii="Times New Roman" w:eastAsia="Times New Roman" w:hAnsi="Times New Roman" w:cs="Times New Roman"/>
          <w:b/>
          <w:sz w:val="28"/>
          <w:szCs w:val="28"/>
        </w:rPr>
      </w:pPr>
      <w:bookmarkStart w:id="34" w:name="_4o58vn8uoosm" w:colFirst="0" w:colLast="0"/>
      <w:bookmarkEnd w:id="34"/>
      <w:r>
        <w:rPr>
          <w:rFonts w:ascii="Times New Roman" w:eastAsia="Times New Roman" w:hAnsi="Times New Roman" w:cs="Times New Roman"/>
          <w:b/>
          <w:sz w:val="28"/>
          <w:szCs w:val="28"/>
        </w:rPr>
        <w:t>Frank Orefice</w:t>
      </w:r>
    </w:p>
    <w:p w14:paraId="442980A6"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My role in the project was to work on the proposal’s outline and most of its sections. I also provided the information I found while researching the topic, such as the technology and how Hurricane Maria disrupted communication in Puerto Rico. Since this was the first time most of us had worked on a group proposal, it was a challenge for us to decide on what to write about. When I was researching Hurricane Maria and how it impacted Puerto Rico, one issue that was predominant in my search was the destruction of cell towers and the lack of cell service. I found this issue very interesting and decided to research further into the issue. After gathering enough information, I proposed the idea to my group which led to us basing our proposal on the topic.</w:t>
      </w:r>
    </w:p>
    <w:p w14:paraId="07392E4F"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When we were given the assignment, I was kind of worried. Personally, I don’t enjoy doing group projects since I like to have full control of my writing. However, as we began working on the proposal, we were able to get more work done than if had worked alone. Also, since I’m a computer science major, there is a limitation to my knowledge, especially when it comes to hardware and design for the drone. Since my group has a mechanical engineer, he was able to provide the models needed for the drone. I learned through this assignment that teamwork and collaborating is a necessity in engineering as engineers come from different backgrounds with different knowledge sets. By collaborating, you can effectively cover topics and issues that would otherwise be outside your understanding.</w:t>
      </w:r>
    </w:p>
    <w:p w14:paraId="37B2438C"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genre of this assignment is a proposal. A proposal is a document used to persuade the reader to consider, fund or support an idea that the writer wants to pursue. Our project </w:t>
      </w:r>
      <w:r>
        <w:rPr>
          <w:rFonts w:ascii="Times New Roman" w:eastAsia="Times New Roman" w:hAnsi="Times New Roman" w:cs="Times New Roman"/>
          <w:sz w:val="24"/>
          <w:szCs w:val="24"/>
        </w:rPr>
        <w:lastRenderedPageBreak/>
        <w:t>follows the workings of a proposal because it describes an issue of cell phone towers being destroyed by natural disasters and proposes a fix the issue using drones with built-in cell towers. Our proposal also explains how much the project would cost and how long it would take to design and implement the drones.</w:t>
      </w:r>
    </w:p>
    <w:p w14:paraId="4CD62A33" w14:textId="77777777" w:rsidR="00CB36AB" w:rsidRDefault="005179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audience for this proposal </w:t>
      </w:r>
      <w:r w:rsidR="00E5279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primarily Maria Melendez, William Long and Martin Burvill. In our proposal, we state that we plan to test our drones in Ponce, Puerto Rico and Maria Melendez in the current mayor of Ponce. With her help, we hope to test our drone in a coastal area that was damaged by Hurricane Maria. William Long is the current Administrator of the Federal Emergency Management Agency (FEMA). With his help, we hope to make our drones available for other areas in the United States affected by natural disasters. Finally, Martin Burvill is the current Senior Vice President and Group President of Verizon Business Markets. With his help we hope to make our drones available to mobile providers, whose cell phone towers were destroyed by natural disasters. Others who may read our proposal are those who are interested in the technology and equipment that is being used by organizations that help during natural disasters, as well as new technology that is being implemented to quicken the recovery time of areas affected by these natural disasters.</w:t>
      </w:r>
    </w:p>
    <w:p w14:paraId="4F1DC649"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purpose of this proposal is to inform the reader about the experimental technology that is Cell On Wings and persuade them to fund our project to design more efficient versions of the technology. My stance on the subject is that Puerto Rico, despite being a commonwealth of the United States, has had a longer recovery period than it should have. Understandably, infrastructure is usually badly damaged during these types of storms, however, the loss of an essential means of communication such as cell service can exacerbate the damage done by these storms. Despite the prevalence of drones, COWS have yet to be massed produced. I believe </w:t>
      </w:r>
      <w:r>
        <w:rPr>
          <w:rFonts w:ascii="Times New Roman" w:eastAsia="Times New Roman" w:hAnsi="Times New Roman" w:cs="Times New Roman"/>
          <w:sz w:val="24"/>
          <w:szCs w:val="24"/>
        </w:rPr>
        <w:lastRenderedPageBreak/>
        <w:t>such a technology is essential to lessening the recovery time and helping those who need assistance.</w:t>
      </w:r>
    </w:p>
    <w:p w14:paraId="444CBD9B"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media that is used for this assignment is multimodal since we must give in a copy of our proposal using print and digital resources. The proposal is digital, since we must post our drafts online so that our classmates could peer review it for our final draft. It's in print since we must give in our draft and our final draft in print. We also had to post our idea for our proposal on Blackboard before starting our assignment. Also, our project has a PowerPoint component that is used to effectively inform the class what our proposal is about, how we plan to implement it and how much it would cost.</w:t>
      </w:r>
    </w:p>
    <w:p w14:paraId="4F12AA0A"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exigence of this assignment is communication, specifically using cell phones. Almost everyone owns a cell phone and consider it as an essential part of their daily lives. We use our cell phones to talk to our loved ones, friends, coworkers or to search for information. If we were in an emergency which led to the loss of cell service, we’d be at a major disadvantage. We would not only have information on the situation, but we would also be unable to communicate with our loved ones to inform them about our safety.</w:t>
      </w:r>
    </w:p>
    <w:p w14:paraId="1A122D75" w14:textId="77777777" w:rsidR="00CB36AB" w:rsidRDefault="005179B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assignment follows learning outcomes 4, 5, and 7. The assignment meets outcome number 4 since over the course of the assignment, we’ve worked as a group to come up with the topic of our proposal and the purpose of our proposal. The assignment meets outcome number 5 since its genre is a project proposal and uses a multimodal form using print and digital media. Finally, the assignment meets outcome number 7, since we used campus library and internet resources to get information for our proposal.</w:t>
      </w:r>
    </w:p>
    <w:p w14:paraId="4666A397" w14:textId="77777777" w:rsidR="00CB36AB" w:rsidRDefault="005179B9">
      <w:pPr>
        <w:spacing w:line="360" w:lineRule="auto"/>
        <w:rPr>
          <w:rFonts w:ascii="Times New Roman" w:eastAsia="Times New Roman" w:hAnsi="Times New Roman" w:cs="Times New Roman"/>
          <w:b/>
          <w:sz w:val="28"/>
          <w:szCs w:val="28"/>
        </w:rPr>
      </w:pPr>
      <w:bookmarkStart w:id="35" w:name="_e2gubitrqcja" w:colFirst="0" w:colLast="0"/>
      <w:bookmarkEnd w:id="35"/>
      <w:r>
        <w:rPr>
          <w:rFonts w:ascii="Times New Roman" w:eastAsia="Times New Roman" w:hAnsi="Times New Roman" w:cs="Times New Roman"/>
          <w:b/>
          <w:sz w:val="28"/>
          <w:szCs w:val="28"/>
        </w:rPr>
        <w:t>David Geiger</w:t>
      </w:r>
    </w:p>
    <w:p w14:paraId="6A9EB9A2" w14:textId="77777777" w:rsidR="00CB36AB" w:rsidRDefault="005179B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learn a lot from doing group project work. As a senior, I’ve taken part in almost a dozen different group design projects and I always learn much more than I do when working on solo tasks. This, however, is the first time I’ve worked with so many different engineers from different fields and experiences.  Even though I think I floated the telecommunications idea initially, it was interesting to watch the idea change form around something I had never heard about (COWs). It was especially interesting to take part in discussions where each of the group members would start to organically fill in tasks or supply ideas based on what they thought they could bring to the project. While there would not typically be much for a chemical engineer to do on a telecom project in the real world, I felt like I contributed by using my experience with cost estimation. I also supplied ideas for the base station and did general editing for the proposal. I also forwarded the selection of the location in PR, assisted with the PP, and provided the diagram for the base station.  However, my main task was to come up with far-fetched ideas (mostly about filling the drone with helium) and then recanting them via text or email almost immediately. The logo design is also my doing. I couldn’t resist. It’s a testament to the tolerance of my group mates that they let it remain.</w:t>
      </w:r>
    </w:p>
    <w:p w14:paraId="66447DA0"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project fits the genre requirements for a proposal. It is broken up into sections that: Introduce the project, provide background on the problem, suggest a solution. The proposal also has a technical section that gives a brief overview of the technology used in the solution, and a break-down of the costs associated. It also outlines a metric used to judge the successful completion of the project as well as a timeline for completion that includes intermediate deliverables.</w:t>
      </w:r>
    </w:p>
    <w:p w14:paraId="6C94540A"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media is multimodal. It includes a written hardcopy to be presented, an electronic submission, a </w:t>
      </w:r>
      <w:r w:rsidR="00E5279E">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document and an oral group presentation in front of the class. </w:t>
      </w:r>
    </w:p>
    <w:p w14:paraId="1168F993"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document is to both inform and persuade. It should serve to give the reader enough technical information that they </w:t>
      </w:r>
      <w:r w:rsidR="00E5279E">
        <w:rPr>
          <w:rFonts w:ascii="Times New Roman" w:eastAsia="Times New Roman" w:hAnsi="Times New Roman" w:cs="Times New Roman"/>
          <w:sz w:val="24"/>
          <w:szCs w:val="24"/>
        </w:rPr>
        <w:t>understand</w:t>
      </w:r>
      <w:r>
        <w:rPr>
          <w:rFonts w:ascii="Times New Roman" w:eastAsia="Times New Roman" w:hAnsi="Times New Roman" w:cs="Times New Roman"/>
          <w:sz w:val="24"/>
          <w:szCs w:val="24"/>
        </w:rPr>
        <w:t xml:space="preserve"> the concepts, the challenges and the costs of the project, but not be burdened with details that obscure the larger scope of work. It also needs to inform the reader about who we are as a group and provide our backgrounds relevant to completing the task. It should try to persuade the reader that this is a solution that is feasible and worth undertaking. It should also communicate that the group contains the right people to do it. </w:t>
      </w:r>
    </w:p>
    <w:p w14:paraId="033B2C49"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audience we identified as being most interested in our idea would be the governor of Ponce, PR. where we would undertake the proof of concept trial, the head of FEMA, and the vice-president of Verizon, who would be necessary to partner with to achieve a good outcome. </w:t>
      </w:r>
    </w:p>
    <w:p w14:paraId="101EA29F"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stance we’ve taken is that we believe that this is a viable solution to help communities recover quicker from natural disasters and that our group has the qualifications to implement it. </w:t>
      </w:r>
    </w:p>
    <w:p w14:paraId="025166CA" w14:textId="77777777" w:rsidR="00CB36AB" w:rsidRDefault="005179B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exigence around this project is that there is a very real need to provide ways to restore vital services when natural disasters occur. </w:t>
      </w:r>
    </w:p>
    <w:p w14:paraId="07E10045" w14:textId="77777777" w:rsidR="00CB36AB" w:rsidRDefault="005179B9">
      <w:pPr>
        <w:spacing w:line="360" w:lineRule="auto"/>
        <w:rPr>
          <w:rFonts w:ascii="Times New Roman" w:eastAsia="Times New Roman" w:hAnsi="Times New Roman" w:cs="Times New Roman"/>
          <w:b/>
          <w:sz w:val="28"/>
          <w:szCs w:val="28"/>
        </w:rPr>
      </w:pPr>
      <w:bookmarkStart w:id="36" w:name="_w77l37mw9tpi" w:colFirst="0" w:colLast="0"/>
      <w:bookmarkEnd w:id="36"/>
      <w:r>
        <w:rPr>
          <w:rFonts w:ascii="Times New Roman" w:eastAsia="Times New Roman" w:hAnsi="Times New Roman" w:cs="Times New Roman"/>
          <w:sz w:val="24"/>
          <w:szCs w:val="24"/>
        </w:rPr>
        <w:t xml:space="preserve">         The learning outcomes met by this project, are 4,5 and 7, involving working as a group, working within the proposal genre in various modes (print, digital, presentation), and using online and library resources. </w:t>
      </w:r>
    </w:p>
    <w:p w14:paraId="5DD402FA"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Hanane Sobhi</w:t>
      </w:r>
    </w:p>
    <w:p w14:paraId="29830C3A" w14:textId="77777777" w:rsidR="00CB36AB" w:rsidRDefault="005179B9">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 saw this assignment, It remind me of my last internship that I did as a project for my last year of college in Morocco, where I had to look for a specific a problem, find a solution and do it. After my internship is done I had to write a rapport or a “proposal”. I knew that this assignment it’s not really an easy work, because it demands a lot of research, a lot of thinking to  find solutions, and a lot of work solve the problem. But I was so lucky to work with a team that know how to work in group, communicate a good feedbacks and maintain a harmonic process to the end.</w:t>
      </w:r>
    </w:p>
    <w:p w14:paraId="2378C857" w14:textId="77777777" w:rsidR="00CB36AB" w:rsidRDefault="005179B9">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team has different concentrations. We have David, a chemical engineer student, Yang, a mechanical engineer student me, an electrical engineer student and Frank, a computer science student who always brings a bright idea to the table. And using a drones as solution to one of the main problems that Hurricane caused to people in Puerto Rico which is “the lack of communication”, was his idea. Just after, Yang came up with a nice and easy design of the drone since he had a background knowledge about it. And Once the subject of our proposal was </w:t>
      </w:r>
      <w:r>
        <w:rPr>
          <w:rFonts w:ascii="Times New Roman" w:eastAsia="Times New Roman" w:hAnsi="Times New Roman" w:cs="Times New Roman"/>
          <w:sz w:val="24"/>
          <w:szCs w:val="24"/>
        </w:rPr>
        <w:lastRenderedPageBreak/>
        <w:t>set up, we want to be more specific. So, me and David had to do some research about the most cities that can benefit from our project. Then we decided that Ponce city will be a good target for our project, but the most part that I worked on it was the audience analysis, where I had to do some research on each person that we aimed that they can help us.</w:t>
      </w:r>
    </w:p>
    <w:p w14:paraId="6BAA7F14"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audience is : María Eloisa Meléndez, the current mayor of Ponce city in Puerto Rico. María Eloisa Meléndez has a science background, she will understand even the technical aspect of our proposal. And since she was born and grow up in Ponce city, she will push other persons to help us in our project, because she always cares about her city, her people and community.</w:t>
      </w:r>
    </w:p>
    <w:p w14:paraId="06DA1B6E" w14:textId="77777777" w:rsidR="00CB36AB" w:rsidRDefault="005179B9">
      <w:pPr>
        <w:spacing w:after="400" w:line="480" w:lineRule="auto"/>
        <w:ind w:firstLine="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B. “Brock” Long, the Administrator of the Federal Emergency Management Agency ( FEMA) works a lot in Hurricane and evacuation liaison emergency. He will help us a lot. Because he know what hurricane can cause to people.</w:t>
      </w:r>
    </w:p>
    <w:p w14:paraId="785AF37E" w14:textId="77777777" w:rsidR="00CB36AB" w:rsidRDefault="005179B9">
      <w:pPr>
        <w:spacing w:after="400" w:line="48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Martin Burvill , the Senior Vice President and Group President of Verizon Business Markets. Since Verizon group is the one who provide Puerto Rico with phones and network, we hope that Martin Burvill will help us to make our drone available in other places and cities, and in corporation with them use them to provide network in places destroyed by natural disasters.</w:t>
      </w:r>
    </w:p>
    <w:p w14:paraId="543C333D"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person who may read our proposal are student engineer who like innovation and have the same patient. Also people who are interested by the drone technology and the use behind it.</w:t>
      </w:r>
    </w:p>
    <w:p w14:paraId="24869EC7"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genre of this assignment is Proposal. A proposal is usually used to show a solution to  a problem in details. And I believe our assignment follows the conventions of a proposal because we follow the plan associated to a proposal as it said.</w:t>
      </w:r>
    </w:p>
    <w:p w14:paraId="5B85F62F"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our proposal is to explain to the other companies that we are a new and young engineers who like innovation and challenges, we want to persuade them to help us to promote our project by fund it.</w:t>
      </w:r>
    </w:p>
    <w:p w14:paraId="3D424443"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stance is to push the government or other people to help Puerto Rico, because she always suffer from hurricane and natural disasters.  </w:t>
      </w:r>
    </w:p>
    <w:p w14:paraId="32419A5A"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that I used for this assignment is multimodal, both print and digital. The first part of this assignment was posted and shared online in Blackboard. So we had to explain our proposal not in detail and respond other groups and get feedback as well on Blackboard. In our first peer review session we had to bring one print copy for our instructor who gave a good feedback as well and got 2 other feedback from 2 groups. Also, when reading the proposal of other students, it gave us some ideas and we tried to fix our mistakes. Our final drafts will be handed in and print as well as on Blackboard. Also a presentation in powerpoint should be done by Monday, because we have to present our proposal.</w:t>
      </w:r>
    </w:p>
    <w:p w14:paraId="19CB4AA3" w14:textId="77777777" w:rsidR="00CB36AB" w:rsidRDefault="005179B9">
      <w:pPr>
        <w:spacing w:line="48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exigence surrounding this proposal is the lack of communication that can be caused by natural disasters, In my last project I did a lot of research about phones and I know how people do a lot of things by . However, if a natural disaster happened we lose network and communication. That’s why our team came up with this new idea of using drones to help people, especially in Puerto Rico, where Hurricane take place every time.</w:t>
      </w:r>
    </w:p>
    <w:p w14:paraId="26FAFDD2" w14:textId="77777777" w:rsidR="00CB36AB" w:rsidRDefault="005179B9">
      <w:pPr>
        <w:spacing w:line="480" w:lineRule="auto"/>
        <w:ind w:firstLine="85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This assignment meets Course learning outcomes  4, 5 and 7. It meets number 7, because we used resources from internet to look for information about history or design or coast of the drone. And Since the assignment requires a proposal genre and we used multimodal form as digital and print media, it meets number 5. This assignment meet also number 4, because we did discussion to choose the subject of our proposal and we used comments and feedbacks in blackboard and email as well.</w:t>
      </w:r>
    </w:p>
    <w:p w14:paraId="05E83A62" w14:textId="77777777" w:rsidR="00CB36AB" w:rsidRDefault="005179B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Yang He</w:t>
      </w:r>
    </w:p>
    <w:p w14:paraId="391473F4" w14:textId="77777777" w:rsidR="00CB36AB" w:rsidRDefault="005179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first time I have been written an engineering proposal, and it was never done by me. It is a more-than-twenty pages paper, which I haven’t written that long before. Before the courses, I didn’t know how to write a proposal, and I have no idea about the structures that an engineering proposal should have. However, after the classes with decent explanations, I got basic ideas of how to write a good engineering proposal.</w:t>
      </w:r>
    </w:p>
    <w:p w14:paraId="60B133E0" w14:textId="77777777" w:rsidR="00CB36AB" w:rsidRDefault="005179B9">
      <w:pPr>
        <w:spacing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group project. Our group has four students, they are in different concentrations. They are in electrical engineering, chemical engineering and computer science. Our group is the best fit to the project! My major is Mechanical engineering, and our proposal is about cell phone signal transmission drones, so I was assigned to do the drone designing part. Our drone was really a new design, which came from my another course, and it is not an item that we can purchase in the market. Since the drone was designed by us, we are familiar with all the components it has, and we understand the performance and advantages of the drone. We are very confidence with our project.</w:t>
      </w:r>
    </w:p>
    <w:p w14:paraId="09200938" w14:textId="77777777" w:rsidR="00CB36AB" w:rsidRDefault="005179B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 is a very long project, we split the paper into different parts. Each group member will be assigned to parts that related to his/her major. I am very happy that I am a part of this </w:t>
      </w:r>
      <w:r>
        <w:rPr>
          <w:rFonts w:ascii="Times New Roman" w:eastAsia="Times New Roman" w:hAnsi="Times New Roman" w:cs="Times New Roman"/>
          <w:sz w:val="24"/>
          <w:szCs w:val="24"/>
        </w:rPr>
        <w:lastRenderedPageBreak/>
        <w:t>amazing team. Frank is majoring in computer science, he gave us many brilliant ideas on software parts; David is majoring in chemical engineering, he is a senior in our tram. He had many experiences doing a project, and we glad to hear his opinions. Hanane is majoring in electrical engineering, and she is also very cool. She always has some creative ideas. In my view, our group is unique and the best, ever.</w:t>
      </w:r>
    </w:p>
    <w:p w14:paraId="2D0E71F3" w14:textId="77777777" w:rsidR="00CB36AB" w:rsidRDefault="005179B9">
      <w:pPr>
        <w:spacing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for this proposal is: Maria Melendez, Martin Burvill, and William Long.  Maria Melendez in the mayor of Ponce. Her may provide help for our drone testing in a coastal area that was damaged by Hurricane Maria. We plan to test our drones in Ponce, Puerto Rico, so her help is necessary. William Long is the Administrator of the Federal Emergency Management Agency. We hope to make our drones available for other areas that had natural disasters from his help. Martin Burvill is the Vice President and of Verizon. we hope to make our drones available to conduct to Verizon signals, where cell phone towers were destroyed and couldn’t provide services. Other technicians, engineers, geeks could also be the audience. Our project proposal provided a great solution for emergency communication recover, but it is not limit to communication recover. It is also a useful solution for goods and materials delivery, since our drones have a huge payload area. It can deliver food, water, and medicines to any area that destroyed by natural distracters. Internet/telephone service providers could be the audience as well. They may need a good solution for any type of recovering emergency communication.</w:t>
      </w:r>
    </w:p>
    <w:p w14:paraId="1E36517E" w14:textId="77777777" w:rsidR="00CB36AB" w:rsidRDefault="005179B9">
      <w:pPr>
        <w:spacing w:line="480" w:lineRule="auto"/>
        <w:ind w:left="90"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media of this assignment is multimodal, including both print and digital. The first part of this assignment which is the description, was posted online in Blackboard. We also had to respond to three different group posts on Blackboard. In addition, job posting, technical </w:t>
      </w:r>
      <w:r>
        <w:rPr>
          <w:rFonts w:ascii="Times New Roman" w:eastAsia="Times New Roman" w:hAnsi="Times New Roman" w:cs="Times New Roman"/>
          <w:sz w:val="24"/>
          <w:szCs w:val="24"/>
        </w:rPr>
        <w:lastRenderedPageBreak/>
        <w:t>description (which was the first paper), and writing a resume is also include in this project, and they are consider minor parts on the proposal.</w:t>
      </w:r>
    </w:p>
    <w:p w14:paraId="24E11CED" w14:textId="77777777" w:rsidR="00CB36AB" w:rsidRDefault="005179B9">
      <w:pPr>
        <w:spacing w:line="480" w:lineRule="auto"/>
        <w:ind w:left="90" w:firstLine="630"/>
        <w:rPr>
          <w:rFonts w:ascii="Times" w:eastAsia="Times" w:hAnsi="Times" w:cs="Times"/>
          <w:sz w:val="24"/>
          <w:szCs w:val="24"/>
        </w:rPr>
      </w:pPr>
      <w:r>
        <w:rPr>
          <w:rFonts w:ascii="Times" w:eastAsia="Times" w:hAnsi="Times" w:cs="Times"/>
          <w:sz w:val="24"/>
          <w:szCs w:val="24"/>
        </w:rPr>
        <w:t>The assignment meets the course learning outcome 4 and 5. I was in a group that discussed and designed the drone of the engineering proposal. We did a peer review for the first draft of the report. I had some ideas about how to improve my writing skills, especially writing a better engineering proposal. My group mates helped me a lot. In this report, I used multimodal composing through digital and print to explain out project.</w:t>
      </w:r>
    </w:p>
    <w:p w14:paraId="6B1F74E1" w14:textId="77777777" w:rsidR="00CB36AB" w:rsidRDefault="00CB36AB">
      <w:pPr>
        <w:spacing w:line="480" w:lineRule="auto"/>
        <w:ind w:left="900" w:hanging="810"/>
        <w:rPr>
          <w:rFonts w:ascii="Times New Roman" w:eastAsia="Times New Roman" w:hAnsi="Times New Roman" w:cs="Times New Roman"/>
          <w:sz w:val="24"/>
          <w:szCs w:val="24"/>
        </w:rPr>
      </w:pPr>
      <w:bookmarkStart w:id="37" w:name="_bzl0o6z37r48" w:colFirst="0" w:colLast="0"/>
      <w:bookmarkEnd w:id="37"/>
    </w:p>
    <w:p w14:paraId="30D3D233" w14:textId="77777777" w:rsidR="00CB36AB" w:rsidRDefault="005179B9">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33CF1C" w14:textId="77777777" w:rsidR="00CB36AB" w:rsidRDefault="005179B9">
      <w:pPr>
        <w:spacing w:line="480" w:lineRule="auto"/>
        <w:ind w:left="90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CA397E" w14:textId="77777777" w:rsidR="005E0929" w:rsidRDefault="005E0929">
      <w:pPr>
        <w:rPr>
          <w:rFonts w:ascii="Times New Roman" w:eastAsia="Times New Roman" w:hAnsi="Times New Roman" w:cs="Times New Roman"/>
          <w:color w:val="1D2B3E"/>
          <w:sz w:val="24"/>
          <w:szCs w:val="24"/>
          <w:highlight w:val="white"/>
        </w:rPr>
      </w:pPr>
      <w:bookmarkStart w:id="38" w:name="_5ir5dqx9gv0j" w:colFirst="0" w:colLast="0"/>
      <w:bookmarkEnd w:id="38"/>
      <w:r>
        <w:rPr>
          <w:rFonts w:ascii="Times New Roman" w:eastAsia="Times New Roman" w:hAnsi="Times New Roman" w:cs="Times New Roman"/>
          <w:color w:val="1D2B3E"/>
          <w:sz w:val="24"/>
          <w:szCs w:val="24"/>
          <w:highlight w:val="white"/>
        </w:rPr>
        <w:br w:type="page"/>
      </w:r>
    </w:p>
    <w:p w14:paraId="639D442E" w14:textId="0606C3CC" w:rsidR="00CB36AB" w:rsidRDefault="005179B9">
      <w:pPr>
        <w:spacing w:line="480" w:lineRule="auto"/>
        <w:ind w:left="90"/>
        <w:jc w:val="center"/>
        <w:rPr>
          <w:rFonts w:ascii="Times New Roman" w:eastAsia="Times New Roman" w:hAnsi="Times New Roman" w:cs="Times New Roman"/>
          <w:color w:val="1D2B3E"/>
          <w:sz w:val="24"/>
          <w:szCs w:val="24"/>
          <w:highlight w:val="white"/>
        </w:rPr>
      </w:pPr>
      <w:r>
        <w:rPr>
          <w:rFonts w:ascii="Times New Roman" w:eastAsia="Times New Roman" w:hAnsi="Times New Roman" w:cs="Times New Roman"/>
          <w:color w:val="1D2B3E"/>
          <w:sz w:val="24"/>
          <w:szCs w:val="24"/>
          <w:highlight w:val="white"/>
        </w:rPr>
        <w:lastRenderedPageBreak/>
        <w:t>Audience Analysis 1</w:t>
      </w:r>
    </w:p>
    <w:p w14:paraId="234D7ED7"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39" w:name="_16gphr1j1gpt" w:colFirst="0" w:colLast="0"/>
      <w:bookmarkEnd w:id="39"/>
      <w:r>
        <w:rPr>
          <w:rFonts w:ascii="Times New Roman" w:eastAsia="Times New Roman" w:hAnsi="Times New Roman" w:cs="Times New Roman"/>
          <w:b/>
          <w:color w:val="1D2B3E"/>
          <w:sz w:val="24"/>
          <w:szCs w:val="24"/>
          <w:highlight w:val="white"/>
        </w:rPr>
        <w:t xml:space="preserve">Reader’s Name: </w:t>
      </w:r>
      <w:r>
        <w:rPr>
          <w:rFonts w:ascii="Times New Roman" w:eastAsia="Times New Roman" w:hAnsi="Times New Roman" w:cs="Times New Roman"/>
          <w:color w:val="1D2B3E"/>
          <w:sz w:val="24"/>
          <w:szCs w:val="24"/>
          <w:highlight w:val="white"/>
        </w:rPr>
        <w:t xml:space="preserve">  María Eloisa Meléndez Altieri also known as Mayita.</w:t>
      </w:r>
    </w:p>
    <w:p w14:paraId="6F07C7AF" w14:textId="77777777" w:rsidR="00CB36AB" w:rsidRDefault="005179B9">
      <w:pPr>
        <w:spacing w:line="360" w:lineRule="auto"/>
        <w:rPr>
          <w:rFonts w:ascii="Times New Roman" w:eastAsia="Times New Roman" w:hAnsi="Times New Roman" w:cs="Times New Roman"/>
          <w:color w:val="1155CC"/>
          <w:sz w:val="24"/>
          <w:szCs w:val="24"/>
          <w:highlight w:val="white"/>
        </w:rPr>
      </w:pPr>
      <w:bookmarkStart w:id="40" w:name="_mnhw7xdsv5jg" w:colFirst="0" w:colLast="0"/>
      <w:bookmarkEnd w:id="40"/>
      <w:r>
        <w:rPr>
          <w:rFonts w:ascii="Times New Roman" w:eastAsia="Times New Roman" w:hAnsi="Times New Roman" w:cs="Times New Roman"/>
          <w:b/>
          <w:color w:val="1D2B3E"/>
          <w:sz w:val="24"/>
          <w:szCs w:val="24"/>
          <w:highlight w:val="white"/>
        </w:rPr>
        <w:t>Reader’s Job Title:</w:t>
      </w:r>
      <w:r>
        <w:rPr>
          <w:rFonts w:ascii="Times New Roman" w:eastAsia="Times New Roman" w:hAnsi="Times New Roman" w:cs="Times New Roman"/>
          <w:color w:val="1D2B3E"/>
          <w:sz w:val="24"/>
          <w:szCs w:val="24"/>
          <w:highlight w:val="white"/>
        </w:rPr>
        <w:t xml:space="preserve">  The current </w:t>
      </w:r>
      <w:r>
        <w:fldChar w:fldCharType="begin"/>
      </w:r>
      <w:r>
        <w:instrText xml:space="preserve"> HYPERLINK "https://en.wikipedia.org/wiki/Mayor" </w:instrText>
      </w:r>
      <w:r>
        <w:fldChar w:fldCharType="separate"/>
      </w:r>
      <w:r>
        <w:rPr>
          <w:rFonts w:ascii="Times New Roman" w:eastAsia="Times New Roman" w:hAnsi="Times New Roman" w:cs="Times New Roman"/>
          <w:color w:val="1155CC"/>
          <w:sz w:val="24"/>
          <w:szCs w:val="24"/>
          <w:highlight w:val="white"/>
        </w:rPr>
        <w:t>mayor</w:t>
      </w:r>
    </w:p>
    <w:bookmarkStart w:id="41" w:name="_r84nih7z0yvp" w:colFirst="0" w:colLast="0"/>
    <w:bookmarkEnd w:id="41"/>
    <w:p w14:paraId="18846CA7" w14:textId="77777777" w:rsidR="00CB36AB" w:rsidRDefault="005179B9">
      <w:pPr>
        <w:spacing w:line="360" w:lineRule="auto"/>
        <w:rPr>
          <w:rFonts w:ascii="Times New Roman" w:eastAsia="Times New Roman" w:hAnsi="Times New Roman" w:cs="Times New Roman"/>
          <w:color w:val="1155CC"/>
          <w:sz w:val="24"/>
          <w:szCs w:val="24"/>
          <w:highlight w:val="white"/>
        </w:rPr>
      </w:pPr>
      <w:r>
        <w:fldChar w:fldCharType="end"/>
      </w:r>
      <w:r>
        <w:rPr>
          <w:rFonts w:ascii="Times New Roman" w:eastAsia="Times New Roman" w:hAnsi="Times New Roman" w:cs="Times New Roman"/>
          <w:b/>
          <w:color w:val="1D2B3E"/>
          <w:sz w:val="24"/>
          <w:szCs w:val="24"/>
          <w:highlight w:val="white"/>
        </w:rPr>
        <w:t>Education:</w:t>
      </w:r>
      <w:r>
        <w:rPr>
          <w:rFonts w:ascii="Times New Roman" w:eastAsia="Times New Roman" w:hAnsi="Times New Roman" w:cs="Times New Roman"/>
          <w:color w:val="1D2B3E"/>
          <w:sz w:val="24"/>
          <w:szCs w:val="24"/>
          <w:highlight w:val="white"/>
        </w:rPr>
        <w:t xml:space="preserve">  Bachelor of Science , a degree in dental medicine from the </w:t>
      </w:r>
      <w:r>
        <w:fldChar w:fldCharType="begin"/>
      </w:r>
      <w:r>
        <w:instrText xml:space="preserve"> HYPERLINK "https://en.wikipedia.org/wiki/University_of_Puerto_Rico_School_of_Dental_Medicine" </w:instrText>
      </w:r>
      <w:r>
        <w:fldChar w:fldCharType="separate"/>
      </w:r>
      <w:r>
        <w:rPr>
          <w:rFonts w:ascii="Times New Roman" w:eastAsia="Times New Roman" w:hAnsi="Times New Roman" w:cs="Times New Roman"/>
          <w:color w:val="1155CC"/>
          <w:sz w:val="24"/>
          <w:szCs w:val="24"/>
          <w:highlight w:val="white"/>
        </w:rPr>
        <w:t>University of Puerto Rico School of Dental Medicine</w:t>
      </w:r>
    </w:p>
    <w:bookmarkStart w:id="42" w:name="_9hzha9ydgcn7" w:colFirst="0" w:colLast="0"/>
    <w:bookmarkEnd w:id="42"/>
    <w:p w14:paraId="2B4901AF" w14:textId="77777777" w:rsidR="00CB36AB" w:rsidRDefault="005179B9">
      <w:pPr>
        <w:spacing w:line="360" w:lineRule="auto"/>
        <w:rPr>
          <w:rFonts w:ascii="Times New Roman" w:eastAsia="Times New Roman" w:hAnsi="Times New Roman" w:cs="Times New Roman"/>
          <w:color w:val="1D2B3E"/>
          <w:sz w:val="24"/>
          <w:szCs w:val="24"/>
          <w:highlight w:val="white"/>
        </w:rPr>
      </w:pPr>
      <w:r>
        <w:fldChar w:fldCharType="end"/>
      </w:r>
      <w:r>
        <w:rPr>
          <w:rFonts w:ascii="Times New Roman" w:eastAsia="Times New Roman" w:hAnsi="Times New Roman" w:cs="Times New Roman"/>
          <w:b/>
          <w:color w:val="1D2B3E"/>
          <w:sz w:val="24"/>
          <w:szCs w:val="24"/>
          <w:highlight w:val="white"/>
        </w:rPr>
        <w:t>Professional Experiences:</w:t>
      </w:r>
      <w:r>
        <w:rPr>
          <w:rFonts w:ascii="Times New Roman" w:eastAsia="Times New Roman" w:hAnsi="Times New Roman" w:cs="Times New Roman"/>
          <w:color w:val="1D2B3E"/>
          <w:sz w:val="24"/>
          <w:szCs w:val="24"/>
          <w:highlight w:val="white"/>
        </w:rPr>
        <w:t xml:space="preserve">  Politicien,  Dentiste.</w:t>
      </w:r>
    </w:p>
    <w:p w14:paraId="2AD26733"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3" w:name="_519pi6czwyev" w:colFirst="0" w:colLast="0"/>
      <w:bookmarkEnd w:id="43"/>
      <w:r>
        <w:rPr>
          <w:rFonts w:ascii="Times New Roman" w:eastAsia="Times New Roman" w:hAnsi="Times New Roman" w:cs="Times New Roman"/>
          <w:b/>
          <w:color w:val="1D2B3E"/>
          <w:sz w:val="24"/>
          <w:szCs w:val="24"/>
          <w:highlight w:val="white"/>
        </w:rPr>
        <w:t>Job Responsibilities:</w:t>
      </w:r>
      <w:r>
        <w:rPr>
          <w:rFonts w:ascii="Times New Roman" w:eastAsia="Times New Roman" w:hAnsi="Times New Roman" w:cs="Times New Roman"/>
          <w:color w:val="1D2B3E"/>
          <w:sz w:val="24"/>
          <w:szCs w:val="24"/>
          <w:highlight w:val="white"/>
        </w:rPr>
        <w:t xml:space="preserve"> </w:t>
      </w:r>
    </w:p>
    <w:p w14:paraId="64CDD416"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4" w:name="_8a3lqasnhndn" w:colFirst="0" w:colLast="0"/>
      <w:bookmarkEnd w:id="44"/>
      <w:r>
        <w:rPr>
          <w:rFonts w:ascii="Times New Roman" w:eastAsia="Times New Roman" w:hAnsi="Times New Roman" w:cs="Times New Roman"/>
          <w:b/>
          <w:color w:val="1D2B3E"/>
          <w:sz w:val="24"/>
          <w:szCs w:val="24"/>
          <w:highlight w:val="white"/>
        </w:rPr>
        <w:t>Personal Characteristics:</w:t>
      </w:r>
      <w:r>
        <w:rPr>
          <w:rFonts w:ascii="Times New Roman" w:eastAsia="Times New Roman" w:hAnsi="Times New Roman" w:cs="Times New Roman"/>
          <w:color w:val="1D2B3E"/>
          <w:sz w:val="24"/>
          <w:szCs w:val="24"/>
          <w:highlight w:val="white"/>
        </w:rPr>
        <w:t xml:space="preserve"> </w:t>
      </w:r>
    </w:p>
    <w:p w14:paraId="474E318C"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5" w:name="_lborw2v6mkq7" w:colFirst="0" w:colLast="0"/>
      <w:bookmarkEnd w:id="45"/>
      <w:r>
        <w:rPr>
          <w:rFonts w:ascii="Times New Roman" w:eastAsia="Times New Roman" w:hAnsi="Times New Roman" w:cs="Times New Roman"/>
          <w:b/>
          <w:color w:val="1D2B3E"/>
          <w:sz w:val="24"/>
          <w:szCs w:val="24"/>
          <w:highlight w:val="white"/>
        </w:rPr>
        <w:t>Cultural Characteristics:</w:t>
      </w:r>
      <w:r>
        <w:rPr>
          <w:rFonts w:ascii="Times New Roman" w:eastAsia="Times New Roman" w:hAnsi="Times New Roman" w:cs="Times New Roman"/>
          <w:color w:val="1D2B3E"/>
          <w:sz w:val="24"/>
          <w:szCs w:val="24"/>
          <w:highlight w:val="white"/>
        </w:rPr>
        <w:t xml:space="preserve">  Spanish, Born in Ponce, Puerto Rico</w:t>
      </w:r>
    </w:p>
    <w:p w14:paraId="1DCFB4BC"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6" w:name="_n9ub6i3knzfj" w:colFirst="0" w:colLast="0"/>
      <w:bookmarkEnd w:id="46"/>
      <w:r>
        <w:rPr>
          <w:rFonts w:ascii="Times New Roman" w:eastAsia="Times New Roman" w:hAnsi="Times New Roman" w:cs="Times New Roman"/>
          <w:b/>
          <w:color w:val="1D2B3E"/>
          <w:sz w:val="24"/>
          <w:szCs w:val="24"/>
          <w:highlight w:val="white"/>
        </w:rPr>
        <w:t>Attitude Toward the Writer:</w:t>
      </w:r>
      <w:r>
        <w:rPr>
          <w:rFonts w:ascii="Times New Roman" w:eastAsia="Times New Roman" w:hAnsi="Times New Roman" w:cs="Times New Roman"/>
          <w:color w:val="1D2B3E"/>
          <w:sz w:val="24"/>
          <w:szCs w:val="24"/>
          <w:highlight w:val="white"/>
        </w:rPr>
        <w:t xml:space="preserve">  Business women and politician.</w:t>
      </w:r>
    </w:p>
    <w:p w14:paraId="445540DA"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7" w:name="_s1ax6zfwthuc" w:colFirst="0" w:colLast="0"/>
      <w:bookmarkEnd w:id="47"/>
      <w:r>
        <w:rPr>
          <w:rFonts w:ascii="Times New Roman" w:eastAsia="Times New Roman" w:hAnsi="Times New Roman" w:cs="Times New Roman"/>
          <w:b/>
          <w:color w:val="1D2B3E"/>
          <w:sz w:val="24"/>
          <w:szCs w:val="24"/>
          <w:highlight w:val="white"/>
        </w:rPr>
        <w:t>Attitude Toward the Subject:</w:t>
      </w:r>
      <w:r>
        <w:rPr>
          <w:rFonts w:ascii="Times New Roman" w:eastAsia="Times New Roman" w:hAnsi="Times New Roman" w:cs="Times New Roman"/>
          <w:color w:val="1D2B3E"/>
          <w:sz w:val="24"/>
          <w:szCs w:val="24"/>
          <w:highlight w:val="white"/>
        </w:rPr>
        <w:t xml:space="preserve"> Will help her city, her community</w:t>
      </w:r>
    </w:p>
    <w:p w14:paraId="15A5B9A6"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8" w:name="_hlk2md32hrld" w:colFirst="0" w:colLast="0"/>
      <w:bookmarkEnd w:id="48"/>
      <w:r>
        <w:rPr>
          <w:rFonts w:ascii="Times New Roman" w:eastAsia="Times New Roman" w:hAnsi="Times New Roman" w:cs="Times New Roman"/>
          <w:b/>
          <w:color w:val="1D2B3E"/>
          <w:sz w:val="24"/>
          <w:szCs w:val="24"/>
          <w:highlight w:val="white"/>
        </w:rPr>
        <w:t>Expectations About the Subject:</w:t>
      </w:r>
      <w:r>
        <w:rPr>
          <w:rFonts w:ascii="Times New Roman" w:eastAsia="Times New Roman" w:hAnsi="Times New Roman" w:cs="Times New Roman"/>
          <w:color w:val="1D2B3E"/>
          <w:sz w:val="24"/>
          <w:szCs w:val="24"/>
          <w:highlight w:val="white"/>
        </w:rPr>
        <w:t xml:space="preserve">  </w:t>
      </w:r>
      <w:r w:rsidR="00E5279E">
        <w:rPr>
          <w:rFonts w:ascii="Times New Roman" w:eastAsia="Times New Roman" w:hAnsi="Times New Roman" w:cs="Times New Roman"/>
          <w:color w:val="1D2B3E"/>
          <w:sz w:val="24"/>
          <w:szCs w:val="24"/>
          <w:highlight w:val="white"/>
        </w:rPr>
        <w:t>Helpful, we</w:t>
      </w:r>
      <w:r>
        <w:rPr>
          <w:rFonts w:ascii="Times New Roman" w:eastAsia="Times New Roman" w:hAnsi="Times New Roman" w:cs="Times New Roman"/>
          <w:color w:val="1D2B3E"/>
          <w:sz w:val="24"/>
          <w:szCs w:val="24"/>
          <w:highlight w:val="white"/>
        </w:rPr>
        <w:t xml:space="preserve"> know about her city, </w:t>
      </w:r>
    </w:p>
    <w:p w14:paraId="11CFCF9A"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49" w:name="_4rlcuwhk40qp" w:colFirst="0" w:colLast="0"/>
      <w:bookmarkEnd w:id="49"/>
      <w:r>
        <w:rPr>
          <w:rFonts w:ascii="Times New Roman" w:eastAsia="Times New Roman" w:hAnsi="Times New Roman" w:cs="Times New Roman"/>
          <w:b/>
          <w:color w:val="1D2B3E"/>
          <w:sz w:val="24"/>
          <w:szCs w:val="24"/>
          <w:highlight w:val="white"/>
        </w:rPr>
        <w:t>Expectations About the Document:</w:t>
      </w:r>
      <w:r>
        <w:rPr>
          <w:rFonts w:ascii="Times New Roman" w:eastAsia="Times New Roman" w:hAnsi="Times New Roman" w:cs="Times New Roman"/>
          <w:color w:val="1D2B3E"/>
          <w:sz w:val="24"/>
          <w:szCs w:val="24"/>
          <w:highlight w:val="white"/>
        </w:rPr>
        <w:t xml:space="preserve">  Informative, descriptive, detailed</w:t>
      </w:r>
    </w:p>
    <w:p w14:paraId="6C5C068F"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0" w:name="_s4r97ei112nm" w:colFirst="0" w:colLast="0"/>
      <w:bookmarkEnd w:id="50"/>
      <w:r>
        <w:rPr>
          <w:rFonts w:ascii="Times New Roman" w:eastAsia="Times New Roman" w:hAnsi="Times New Roman" w:cs="Times New Roman"/>
          <w:b/>
          <w:color w:val="1D2B3E"/>
          <w:sz w:val="24"/>
          <w:szCs w:val="24"/>
          <w:highlight w:val="white"/>
        </w:rPr>
        <w:t>Reasons for Reading the Document:</w:t>
      </w:r>
      <w:r>
        <w:rPr>
          <w:rFonts w:ascii="Times New Roman" w:eastAsia="Times New Roman" w:hAnsi="Times New Roman" w:cs="Times New Roman"/>
          <w:color w:val="1D2B3E"/>
          <w:sz w:val="24"/>
          <w:szCs w:val="24"/>
          <w:highlight w:val="white"/>
        </w:rPr>
        <w:t xml:space="preserve">  Help her city and her community</w:t>
      </w:r>
    </w:p>
    <w:p w14:paraId="21747DF5" w14:textId="77777777" w:rsidR="00CB36AB" w:rsidRDefault="005179B9">
      <w:pPr>
        <w:spacing w:line="360" w:lineRule="auto"/>
        <w:rPr>
          <w:rFonts w:ascii="Times New Roman" w:eastAsia="Times New Roman" w:hAnsi="Times New Roman" w:cs="Times New Roman"/>
          <w:b/>
          <w:color w:val="1D2B3E"/>
          <w:sz w:val="24"/>
          <w:szCs w:val="24"/>
          <w:highlight w:val="white"/>
        </w:rPr>
      </w:pPr>
      <w:bookmarkStart w:id="51" w:name="_12alyjiw9cry" w:colFirst="0" w:colLast="0"/>
      <w:bookmarkEnd w:id="51"/>
      <w:r>
        <w:rPr>
          <w:rFonts w:ascii="Times New Roman" w:eastAsia="Times New Roman" w:hAnsi="Times New Roman" w:cs="Times New Roman"/>
          <w:b/>
          <w:color w:val="1D2B3E"/>
          <w:sz w:val="24"/>
          <w:szCs w:val="24"/>
          <w:highlight w:val="white"/>
        </w:rPr>
        <w:t>Ways of Reading the Document:</w:t>
      </w:r>
    </w:p>
    <w:p w14:paraId="0D10E9F6"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2" w:name="_qci2izlm2knz" w:colFirst="0" w:colLast="0"/>
      <w:bookmarkEnd w:id="52"/>
      <w:r>
        <w:rPr>
          <w:rFonts w:ascii="Times New Roman" w:eastAsia="Times New Roman" w:hAnsi="Times New Roman" w:cs="Times New Roman"/>
          <w:color w:val="1D2B3E"/>
          <w:sz w:val="24"/>
          <w:szCs w:val="24"/>
          <w:highlight w:val="white"/>
        </w:rPr>
        <w:t xml:space="preserve">Skim it**    </w:t>
      </w:r>
      <w:r>
        <w:rPr>
          <w:rFonts w:ascii="Times New Roman" w:eastAsia="Times New Roman" w:hAnsi="Times New Roman" w:cs="Times New Roman"/>
          <w:color w:val="1D2B3E"/>
          <w:sz w:val="24"/>
          <w:szCs w:val="24"/>
          <w:highlight w:val="white"/>
        </w:rPr>
        <w:tab/>
        <w:t xml:space="preserve">Study It       </w:t>
      </w:r>
      <w:r>
        <w:rPr>
          <w:rFonts w:ascii="Times New Roman" w:eastAsia="Times New Roman" w:hAnsi="Times New Roman" w:cs="Times New Roman"/>
          <w:color w:val="1D2B3E"/>
          <w:sz w:val="24"/>
          <w:szCs w:val="24"/>
          <w:highlight w:val="white"/>
        </w:rPr>
        <w:tab/>
        <w:t>Read a portion of it **</w:t>
      </w:r>
    </w:p>
    <w:p w14:paraId="5CEC408E"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3" w:name="_bgzp0yffx3qz" w:colFirst="0" w:colLast="0"/>
      <w:bookmarkEnd w:id="53"/>
      <w:r>
        <w:rPr>
          <w:rFonts w:ascii="Times New Roman" w:eastAsia="Times New Roman" w:hAnsi="Times New Roman" w:cs="Times New Roman"/>
          <w:color w:val="1D2B3E"/>
          <w:sz w:val="24"/>
          <w:szCs w:val="24"/>
          <w:highlight w:val="white"/>
        </w:rPr>
        <w:t>Which portion? Technical, budget and the purpose, also the problem where we are talking about her city.</w:t>
      </w:r>
    </w:p>
    <w:p w14:paraId="6E757EA5"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4" w:name="_f7h399ae7n6f" w:colFirst="0" w:colLast="0"/>
      <w:bookmarkEnd w:id="54"/>
      <w:r>
        <w:rPr>
          <w:rFonts w:ascii="Times New Roman" w:eastAsia="Times New Roman" w:hAnsi="Times New Roman" w:cs="Times New Roman"/>
          <w:color w:val="1D2B3E"/>
          <w:sz w:val="24"/>
          <w:szCs w:val="24"/>
          <w:highlight w:val="white"/>
        </w:rPr>
        <w:t>Use it to perform a task or carry out a procedure of autorisation.</w:t>
      </w:r>
    </w:p>
    <w:p w14:paraId="2C8871D5"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5" w:name="_ue8fyuqab41u" w:colFirst="0" w:colLast="0"/>
      <w:bookmarkEnd w:id="55"/>
      <w:r>
        <w:rPr>
          <w:rFonts w:ascii="Times New Roman" w:eastAsia="Times New Roman" w:hAnsi="Times New Roman" w:cs="Times New Roman"/>
          <w:color w:val="1D2B3E"/>
          <w:sz w:val="24"/>
          <w:szCs w:val="24"/>
          <w:highlight w:val="white"/>
        </w:rPr>
        <w:t>Use it to create another document to get help.</w:t>
      </w:r>
    </w:p>
    <w:p w14:paraId="0983D5D1"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6" w:name="_4eqw96wtz7w9" w:colFirst="0" w:colLast="0"/>
      <w:bookmarkEnd w:id="56"/>
      <w:r>
        <w:rPr>
          <w:rFonts w:ascii="Times New Roman" w:eastAsia="Times New Roman" w:hAnsi="Times New Roman" w:cs="Times New Roman"/>
          <w:b/>
          <w:color w:val="1D2B3E"/>
          <w:sz w:val="24"/>
          <w:szCs w:val="24"/>
          <w:highlight w:val="white"/>
        </w:rPr>
        <w:t>Reading Skills:</w:t>
      </w:r>
      <w:r>
        <w:rPr>
          <w:rFonts w:ascii="Times New Roman" w:eastAsia="Times New Roman" w:hAnsi="Times New Roman" w:cs="Times New Roman"/>
          <w:color w:val="1D2B3E"/>
          <w:sz w:val="24"/>
          <w:szCs w:val="24"/>
          <w:highlight w:val="white"/>
        </w:rPr>
        <w:t xml:space="preserve">  Very high</w:t>
      </w:r>
    </w:p>
    <w:p w14:paraId="21AE79CF"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57" w:name="_2lb0v5vq87oe" w:colFirst="0" w:colLast="0"/>
      <w:bookmarkEnd w:id="57"/>
      <w:r>
        <w:rPr>
          <w:rFonts w:ascii="Times New Roman" w:eastAsia="Times New Roman" w:hAnsi="Times New Roman" w:cs="Times New Roman"/>
          <w:b/>
          <w:color w:val="1D2B3E"/>
          <w:sz w:val="24"/>
          <w:szCs w:val="24"/>
          <w:highlight w:val="white"/>
        </w:rPr>
        <w:t>Reader’s Physical Environment:</w:t>
      </w:r>
      <w:r>
        <w:rPr>
          <w:rFonts w:ascii="Times New Roman" w:eastAsia="Times New Roman" w:hAnsi="Times New Roman" w:cs="Times New Roman"/>
          <w:color w:val="1D2B3E"/>
          <w:sz w:val="24"/>
          <w:szCs w:val="24"/>
          <w:highlight w:val="white"/>
        </w:rPr>
        <w:t xml:space="preserve">   Office government</w:t>
      </w:r>
    </w:p>
    <w:p w14:paraId="3D83CD98" w14:textId="77777777" w:rsidR="00E5279E" w:rsidRDefault="00E5279E">
      <w:pPr>
        <w:rPr>
          <w:rFonts w:ascii="Arial" w:eastAsia="Arial" w:hAnsi="Arial" w:cs="Arial"/>
          <w:color w:val="1D2B3E"/>
          <w:sz w:val="21"/>
          <w:szCs w:val="21"/>
          <w:highlight w:val="white"/>
        </w:rPr>
      </w:pPr>
      <w:bookmarkStart w:id="58" w:name="_nt00ijonu6n" w:colFirst="0" w:colLast="0"/>
      <w:bookmarkEnd w:id="58"/>
      <w:r>
        <w:rPr>
          <w:rFonts w:ascii="Arial" w:eastAsia="Arial" w:hAnsi="Arial" w:cs="Arial"/>
          <w:color w:val="1D2B3E"/>
          <w:sz w:val="21"/>
          <w:szCs w:val="21"/>
          <w:highlight w:val="white"/>
        </w:rPr>
        <w:br w:type="page"/>
      </w:r>
    </w:p>
    <w:p w14:paraId="0473206E" w14:textId="77777777" w:rsidR="00CB36AB" w:rsidRDefault="005179B9">
      <w:pPr>
        <w:spacing w:line="360" w:lineRule="auto"/>
        <w:jc w:val="center"/>
        <w:rPr>
          <w:rFonts w:ascii="Times New Roman" w:eastAsia="Times New Roman" w:hAnsi="Times New Roman" w:cs="Times New Roman"/>
          <w:color w:val="1D2B3E"/>
          <w:sz w:val="24"/>
          <w:szCs w:val="24"/>
          <w:highlight w:val="white"/>
        </w:rPr>
      </w:pPr>
      <w:r>
        <w:rPr>
          <w:rFonts w:ascii="Times New Roman" w:eastAsia="Times New Roman" w:hAnsi="Times New Roman" w:cs="Times New Roman"/>
          <w:color w:val="1D2B3E"/>
          <w:sz w:val="24"/>
          <w:szCs w:val="24"/>
          <w:highlight w:val="white"/>
        </w:rPr>
        <w:lastRenderedPageBreak/>
        <w:t xml:space="preserve">Audience Analysis 2 </w:t>
      </w:r>
    </w:p>
    <w:p w14:paraId="4FAFD821" w14:textId="77777777" w:rsidR="00CB36AB" w:rsidRDefault="005179B9">
      <w:pPr>
        <w:spacing w:after="400" w:line="276" w:lineRule="auto"/>
        <w:rPr>
          <w:rFonts w:ascii="Times New Roman" w:eastAsia="Times New Roman" w:hAnsi="Times New Roman" w:cs="Times New Roman"/>
          <w:color w:val="1D2B3E"/>
          <w:sz w:val="24"/>
          <w:szCs w:val="24"/>
          <w:highlight w:val="white"/>
        </w:rPr>
      </w:pPr>
      <w:r>
        <w:rPr>
          <w:rFonts w:ascii="Times New Roman" w:eastAsia="Times New Roman" w:hAnsi="Times New Roman" w:cs="Times New Roman"/>
          <w:b/>
          <w:color w:val="1D2B3E"/>
          <w:sz w:val="24"/>
          <w:szCs w:val="24"/>
          <w:highlight w:val="white"/>
        </w:rPr>
        <w:t xml:space="preserve">Reader’s Name: </w:t>
      </w:r>
      <w:r>
        <w:rPr>
          <w:rFonts w:ascii="Times New Roman" w:eastAsia="Times New Roman" w:hAnsi="Times New Roman" w:cs="Times New Roman"/>
          <w:color w:val="1D2B3E"/>
          <w:sz w:val="24"/>
          <w:szCs w:val="24"/>
          <w:highlight w:val="white"/>
        </w:rPr>
        <w:t xml:space="preserve">  William B. “Brock” Long</w:t>
      </w:r>
    </w:p>
    <w:p w14:paraId="28033E5C" w14:textId="77777777" w:rsidR="00CB36AB" w:rsidRDefault="005179B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color w:val="1D2B3E"/>
          <w:sz w:val="24"/>
          <w:szCs w:val="24"/>
          <w:highlight w:val="white"/>
        </w:rPr>
        <w:t>Reader’s Job Title:</w:t>
      </w:r>
      <w:r>
        <w:rPr>
          <w:rFonts w:ascii="Times New Roman" w:eastAsia="Times New Roman" w:hAnsi="Times New Roman" w:cs="Times New Roman"/>
          <w:color w:val="1D2B3E"/>
          <w:sz w:val="24"/>
          <w:szCs w:val="24"/>
          <w:highlight w:val="white"/>
        </w:rPr>
        <w:t xml:space="preserve">  </w:t>
      </w:r>
      <w:r>
        <w:rPr>
          <w:rFonts w:ascii="Times New Roman" w:eastAsia="Times New Roman" w:hAnsi="Times New Roman" w:cs="Times New Roman"/>
          <w:sz w:val="24"/>
          <w:szCs w:val="24"/>
          <w:highlight w:val="white"/>
        </w:rPr>
        <w:t xml:space="preserve"> the Administrator of the Federal Emergency Management Agency (FEMA) </w:t>
      </w:r>
    </w:p>
    <w:p w14:paraId="1F7C1721" w14:textId="77777777" w:rsidR="00CB36AB" w:rsidRDefault="005179B9">
      <w:pPr>
        <w:spacing w:line="360" w:lineRule="auto"/>
        <w:rPr>
          <w:rFonts w:ascii="Times New Roman" w:eastAsia="Times New Roman" w:hAnsi="Times New Roman" w:cs="Times New Roman"/>
          <w:sz w:val="24"/>
          <w:szCs w:val="24"/>
          <w:highlight w:val="white"/>
        </w:rPr>
      </w:pPr>
      <w:bookmarkStart w:id="59" w:name="_u45sa8b455gv" w:colFirst="0" w:colLast="0"/>
      <w:bookmarkEnd w:id="59"/>
      <w:r>
        <w:rPr>
          <w:rFonts w:ascii="Times New Roman" w:eastAsia="Times New Roman" w:hAnsi="Times New Roman" w:cs="Times New Roman"/>
          <w:b/>
          <w:color w:val="1D2B3E"/>
          <w:sz w:val="24"/>
          <w:szCs w:val="24"/>
          <w:highlight w:val="white"/>
        </w:rPr>
        <w:t>Education:</w:t>
      </w:r>
      <w:r>
        <w:rPr>
          <w:rFonts w:ascii="Times New Roman" w:eastAsia="Times New Roman" w:hAnsi="Times New Roman" w:cs="Times New Roman"/>
          <w:color w:val="1D2B3E"/>
          <w:sz w:val="24"/>
          <w:szCs w:val="24"/>
          <w:highlight w:val="white"/>
        </w:rPr>
        <w:t xml:space="preserve">  </w:t>
      </w:r>
      <w:r>
        <w:rPr>
          <w:rFonts w:ascii="Times New Roman" w:eastAsia="Times New Roman" w:hAnsi="Times New Roman" w:cs="Times New Roman"/>
          <w:sz w:val="24"/>
          <w:szCs w:val="24"/>
          <w:highlight w:val="white"/>
        </w:rPr>
        <w:t xml:space="preserve">Bachelor of Science degree </w:t>
      </w:r>
    </w:p>
    <w:p w14:paraId="7690204E" w14:textId="77777777" w:rsidR="00CB36AB" w:rsidRDefault="005179B9">
      <w:pPr>
        <w:spacing w:line="360" w:lineRule="auto"/>
        <w:rPr>
          <w:rFonts w:ascii="Times New Roman" w:eastAsia="Times New Roman" w:hAnsi="Times New Roman" w:cs="Times New Roman"/>
          <w:sz w:val="24"/>
          <w:szCs w:val="24"/>
          <w:highlight w:val="white"/>
        </w:rPr>
      </w:pPr>
      <w:bookmarkStart w:id="60" w:name="_uwqfp3p9rwsz" w:colFirst="0" w:colLast="0"/>
      <w:bookmarkEnd w:id="60"/>
      <w:r>
        <w:rPr>
          <w:rFonts w:ascii="Times New Roman" w:eastAsia="Times New Roman" w:hAnsi="Times New Roman" w:cs="Times New Roman"/>
          <w:sz w:val="24"/>
          <w:szCs w:val="24"/>
          <w:highlight w:val="white"/>
        </w:rPr>
        <w:t>Master of Public Health degree</w:t>
      </w:r>
    </w:p>
    <w:p w14:paraId="12344FF1" w14:textId="77777777" w:rsidR="00CB36AB" w:rsidRDefault="005179B9">
      <w:pPr>
        <w:spacing w:line="360" w:lineRule="auto"/>
        <w:rPr>
          <w:rFonts w:ascii="Times New Roman" w:eastAsia="Times New Roman" w:hAnsi="Times New Roman" w:cs="Times New Roman"/>
          <w:sz w:val="24"/>
          <w:szCs w:val="24"/>
          <w:highlight w:val="white"/>
        </w:rPr>
      </w:pPr>
      <w:bookmarkStart w:id="61" w:name="_sbeu1v7bkp13" w:colFirst="0" w:colLast="0"/>
      <w:bookmarkEnd w:id="61"/>
      <w:r>
        <w:rPr>
          <w:rFonts w:ascii="Times New Roman" w:eastAsia="Times New Roman" w:hAnsi="Times New Roman" w:cs="Times New Roman"/>
          <w:sz w:val="24"/>
          <w:szCs w:val="24"/>
          <w:highlight w:val="white"/>
        </w:rPr>
        <w:t>Executive Leadership Program.</w:t>
      </w:r>
    </w:p>
    <w:p w14:paraId="7BEB90E9" w14:textId="77777777" w:rsidR="00CB36AB" w:rsidRDefault="005179B9">
      <w:pPr>
        <w:spacing w:line="360" w:lineRule="auto"/>
        <w:rPr>
          <w:rFonts w:ascii="Times New Roman" w:eastAsia="Times New Roman" w:hAnsi="Times New Roman" w:cs="Times New Roman"/>
          <w:sz w:val="24"/>
          <w:szCs w:val="24"/>
          <w:highlight w:val="white"/>
        </w:rPr>
      </w:pPr>
      <w:bookmarkStart w:id="62" w:name="_buy1x0ato738" w:colFirst="0" w:colLast="0"/>
      <w:bookmarkEnd w:id="62"/>
      <w:r>
        <w:rPr>
          <w:rFonts w:ascii="Times New Roman" w:eastAsia="Times New Roman" w:hAnsi="Times New Roman" w:cs="Times New Roman"/>
          <w:b/>
          <w:color w:val="1D2B3E"/>
          <w:sz w:val="24"/>
          <w:szCs w:val="24"/>
          <w:highlight w:val="white"/>
        </w:rPr>
        <w:t>Professional Experience:</w:t>
      </w:r>
      <w:r>
        <w:rPr>
          <w:rFonts w:ascii="Times New Roman" w:eastAsia="Times New Roman" w:hAnsi="Times New Roman" w:cs="Times New Roman"/>
          <w:color w:val="1D2B3E"/>
          <w:sz w:val="24"/>
          <w:szCs w:val="24"/>
          <w:highlight w:val="white"/>
        </w:rPr>
        <w:t xml:space="preserve">  1</w:t>
      </w:r>
      <w:r>
        <w:rPr>
          <w:rFonts w:ascii="Times New Roman" w:eastAsia="Times New Roman" w:hAnsi="Times New Roman" w:cs="Times New Roman"/>
          <w:sz w:val="24"/>
          <w:szCs w:val="24"/>
          <w:highlight w:val="white"/>
        </w:rPr>
        <w:t>8 years of experience assisting and supporting local, state, and Federal Governments with building robust emergency management and public health</w:t>
      </w:r>
    </w:p>
    <w:p w14:paraId="17233BF9" w14:textId="77777777" w:rsidR="00CB36AB" w:rsidRDefault="005179B9">
      <w:pPr>
        <w:spacing w:line="360" w:lineRule="auto"/>
        <w:rPr>
          <w:rFonts w:ascii="Times New Roman" w:eastAsia="Times New Roman" w:hAnsi="Times New Roman" w:cs="Times New Roman"/>
          <w:sz w:val="24"/>
          <w:szCs w:val="24"/>
          <w:highlight w:val="white"/>
        </w:rPr>
      </w:pPr>
      <w:bookmarkStart w:id="63" w:name="_iohujcw4hd" w:colFirst="0" w:colLast="0"/>
      <w:bookmarkEnd w:id="63"/>
      <w:r>
        <w:rPr>
          <w:rFonts w:ascii="Times New Roman" w:eastAsia="Times New Roman" w:hAnsi="Times New Roman" w:cs="Times New Roman"/>
          <w:sz w:val="24"/>
          <w:szCs w:val="24"/>
          <w:highlight w:val="white"/>
        </w:rPr>
        <w:t>2011, he had worked as Executive Vice President at Hagerty Consulting.</w:t>
      </w:r>
    </w:p>
    <w:p w14:paraId="3DC086B7" w14:textId="77777777" w:rsidR="00CB36AB" w:rsidRDefault="005179B9">
      <w:pPr>
        <w:spacing w:line="360" w:lineRule="auto"/>
        <w:rPr>
          <w:rFonts w:ascii="Times New Roman" w:eastAsia="Times New Roman" w:hAnsi="Times New Roman" w:cs="Times New Roman"/>
          <w:sz w:val="24"/>
          <w:szCs w:val="24"/>
          <w:highlight w:val="white"/>
        </w:rPr>
      </w:pPr>
      <w:bookmarkStart w:id="64" w:name="_5lkvkiaptsaj" w:colFirst="0" w:colLast="0"/>
      <w:bookmarkEnd w:id="64"/>
      <w:r>
        <w:rPr>
          <w:rFonts w:ascii="Times New Roman" w:eastAsia="Times New Roman" w:hAnsi="Times New Roman" w:cs="Times New Roman"/>
          <w:sz w:val="24"/>
          <w:szCs w:val="24"/>
          <w:highlight w:val="white"/>
        </w:rPr>
        <w:t xml:space="preserve"> 2008-2011, Mr. Long served as Director of Alabama’s Emergency Management Agency (AEMA)</w:t>
      </w:r>
    </w:p>
    <w:p w14:paraId="1DFCEA5B" w14:textId="77777777" w:rsidR="00CB36AB" w:rsidRDefault="005179B9">
      <w:pPr>
        <w:spacing w:line="360" w:lineRule="auto"/>
        <w:rPr>
          <w:rFonts w:ascii="Times New Roman" w:eastAsia="Times New Roman" w:hAnsi="Times New Roman" w:cs="Times New Roman"/>
          <w:sz w:val="24"/>
          <w:szCs w:val="24"/>
          <w:highlight w:val="white"/>
        </w:rPr>
      </w:pPr>
      <w:bookmarkStart w:id="65" w:name="_fwxalz7svpyd" w:colFirst="0" w:colLast="0"/>
      <w:bookmarkEnd w:id="65"/>
      <w:r>
        <w:rPr>
          <w:rFonts w:ascii="Times New Roman" w:eastAsia="Times New Roman" w:hAnsi="Times New Roman" w:cs="Times New Roman"/>
          <w:sz w:val="24"/>
          <w:szCs w:val="24"/>
          <w:highlight w:val="white"/>
        </w:rPr>
        <w:t xml:space="preserve">Executive Vice President at Hagerty Consulting </w:t>
      </w:r>
    </w:p>
    <w:p w14:paraId="0AB770AA" w14:textId="77777777" w:rsidR="00CB36AB" w:rsidRDefault="005179B9">
      <w:pPr>
        <w:spacing w:line="360" w:lineRule="auto"/>
        <w:rPr>
          <w:rFonts w:ascii="Times New Roman" w:eastAsia="Times New Roman" w:hAnsi="Times New Roman" w:cs="Times New Roman"/>
          <w:sz w:val="24"/>
          <w:szCs w:val="24"/>
          <w:highlight w:val="white"/>
        </w:rPr>
      </w:pPr>
      <w:bookmarkStart w:id="66" w:name="_agr2lph4r4lc" w:colFirst="0" w:colLast="0"/>
      <w:bookmarkEnd w:id="66"/>
      <w:r>
        <w:rPr>
          <w:rFonts w:ascii="Times New Roman" w:eastAsia="Times New Roman" w:hAnsi="Times New Roman" w:cs="Times New Roman"/>
          <w:sz w:val="24"/>
          <w:szCs w:val="24"/>
          <w:highlight w:val="white"/>
        </w:rPr>
        <w:t>Mr. Long also served as the private sector chairman for the National Emergency Management Association (NEMA)</w:t>
      </w:r>
    </w:p>
    <w:p w14:paraId="3A69E7CD" w14:textId="77777777" w:rsidR="00CB36AB" w:rsidRDefault="005179B9">
      <w:pPr>
        <w:spacing w:line="360" w:lineRule="auto"/>
        <w:rPr>
          <w:rFonts w:ascii="Times New Roman" w:eastAsia="Times New Roman" w:hAnsi="Times New Roman" w:cs="Times New Roman"/>
          <w:sz w:val="24"/>
          <w:szCs w:val="24"/>
          <w:highlight w:val="white"/>
        </w:rPr>
      </w:pPr>
      <w:bookmarkStart w:id="67" w:name="_rbwkmnpsjk78" w:colFirst="0" w:colLast="0"/>
      <w:bookmarkEnd w:id="67"/>
      <w:r>
        <w:rPr>
          <w:rFonts w:ascii="Times New Roman" w:eastAsia="Times New Roman" w:hAnsi="Times New Roman" w:cs="Times New Roman"/>
          <w:sz w:val="24"/>
          <w:szCs w:val="24"/>
          <w:highlight w:val="white"/>
        </w:rPr>
        <w:t>Long was a FEMA Regional Hurricane Program Manager, FEMA Hurricane and Evacuation Liaison Team Leader, and statewide school safety coordinator for the Georgia Emergency Management Agency.</w:t>
      </w:r>
    </w:p>
    <w:p w14:paraId="0BEE663D" w14:textId="77777777" w:rsidR="00CB36AB" w:rsidRDefault="005179B9">
      <w:pPr>
        <w:spacing w:line="360" w:lineRule="auto"/>
        <w:rPr>
          <w:rFonts w:ascii="Times New Roman" w:eastAsia="Times New Roman" w:hAnsi="Times New Roman" w:cs="Times New Roman"/>
          <w:sz w:val="24"/>
          <w:szCs w:val="24"/>
          <w:highlight w:val="white"/>
        </w:rPr>
      </w:pPr>
      <w:bookmarkStart w:id="68" w:name="_o1m5cklyyc8g" w:colFirst="0" w:colLast="0"/>
      <w:bookmarkEnd w:id="68"/>
      <w:r>
        <w:rPr>
          <w:rFonts w:ascii="Times New Roman" w:eastAsia="Times New Roman" w:hAnsi="Times New Roman" w:cs="Times New Roman"/>
          <w:b/>
          <w:color w:val="1D2B3E"/>
          <w:sz w:val="24"/>
          <w:szCs w:val="24"/>
          <w:highlight w:val="white"/>
        </w:rPr>
        <w:t>Job Responsibilities:</w:t>
      </w:r>
      <w:r>
        <w:rPr>
          <w:rFonts w:ascii="Times New Roman" w:eastAsia="Times New Roman" w:hAnsi="Times New Roman" w:cs="Times New Roman"/>
          <w:color w:val="1D2B3E"/>
          <w:sz w:val="24"/>
          <w:szCs w:val="24"/>
          <w:highlight w:val="white"/>
        </w:rPr>
        <w:t xml:space="preserve">  </w:t>
      </w:r>
      <w:r>
        <w:rPr>
          <w:rFonts w:ascii="Times New Roman" w:eastAsia="Times New Roman" w:hAnsi="Times New Roman" w:cs="Times New Roman"/>
          <w:sz w:val="24"/>
          <w:szCs w:val="24"/>
          <w:highlight w:val="white"/>
        </w:rPr>
        <w:t>provided strategic direction and leadership to the firm’s full complement of emergency management programs and professionals.</w:t>
      </w:r>
    </w:p>
    <w:p w14:paraId="53D4DF91"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69" w:name="_dk0k7m2ckovh" w:colFirst="0" w:colLast="0"/>
      <w:bookmarkEnd w:id="69"/>
      <w:r>
        <w:rPr>
          <w:rFonts w:ascii="Times New Roman" w:eastAsia="Times New Roman" w:hAnsi="Times New Roman" w:cs="Times New Roman"/>
          <w:b/>
          <w:color w:val="1D2B3E"/>
          <w:sz w:val="24"/>
          <w:szCs w:val="24"/>
          <w:highlight w:val="white"/>
        </w:rPr>
        <w:t>Personal Characteristics:</w:t>
      </w:r>
      <w:r>
        <w:rPr>
          <w:rFonts w:ascii="Times New Roman" w:eastAsia="Times New Roman" w:hAnsi="Times New Roman" w:cs="Times New Roman"/>
          <w:color w:val="1D2B3E"/>
          <w:sz w:val="24"/>
          <w:szCs w:val="24"/>
          <w:highlight w:val="white"/>
        </w:rPr>
        <w:t xml:space="preserve">  leadership, multi task person, nice, work on team</w:t>
      </w:r>
    </w:p>
    <w:p w14:paraId="28919A5D"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0" w:name="_vltdqsiaj1hg" w:colFirst="0" w:colLast="0"/>
      <w:bookmarkEnd w:id="70"/>
      <w:r>
        <w:rPr>
          <w:rFonts w:ascii="Times New Roman" w:eastAsia="Times New Roman" w:hAnsi="Times New Roman" w:cs="Times New Roman"/>
          <w:b/>
          <w:color w:val="1D2B3E"/>
          <w:sz w:val="24"/>
          <w:szCs w:val="24"/>
          <w:highlight w:val="white"/>
        </w:rPr>
        <w:t>Attitude Toward the Writer:</w:t>
      </w:r>
      <w:r>
        <w:rPr>
          <w:rFonts w:ascii="Times New Roman" w:eastAsia="Times New Roman" w:hAnsi="Times New Roman" w:cs="Times New Roman"/>
          <w:color w:val="1D2B3E"/>
          <w:sz w:val="24"/>
          <w:szCs w:val="24"/>
          <w:highlight w:val="white"/>
        </w:rPr>
        <w:t xml:space="preserve">  make the purpose clear and very persuasive</w:t>
      </w:r>
    </w:p>
    <w:p w14:paraId="74DBAFB5"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1" w:name="_ycosd9zgclfo" w:colFirst="0" w:colLast="0"/>
      <w:bookmarkEnd w:id="71"/>
      <w:r>
        <w:rPr>
          <w:rFonts w:ascii="Times New Roman" w:eastAsia="Times New Roman" w:hAnsi="Times New Roman" w:cs="Times New Roman"/>
          <w:b/>
          <w:color w:val="1D2B3E"/>
          <w:sz w:val="24"/>
          <w:szCs w:val="24"/>
          <w:highlight w:val="white"/>
        </w:rPr>
        <w:t>Attitude Toward the Subject:</w:t>
      </w:r>
      <w:r>
        <w:rPr>
          <w:rFonts w:ascii="Times New Roman" w:eastAsia="Times New Roman" w:hAnsi="Times New Roman" w:cs="Times New Roman"/>
          <w:color w:val="1D2B3E"/>
          <w:sz w:val="24"/>
          <w:szCs w:val="24"/>
          <w:highlight w:val="white"/>
        </w:rPr>
        <w:t xml:space="preserve">  convince or persuade</w:t>
      </w:r>
    </w:p>
    <w:p w14:paraId="2AF0AF5C"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2" w:name="_2t64fo59623w" w:colFirst="0" w:colLast="0"/>
      <w:bookmarkEnd w:id="72"/>
      <w:r>
        <w:rPr>
          <w:rFonts w:ascii="Times New Roman" w:eastAsia="Times New Roman" w:hAnsi="Times New Roman" w:cs="Times New Roman"/>
          <w:b/>
          <w:color w:val="1D2B3E"/>
          <w:sz w:val="24"/>
          <w:szCs w:val="24"/>
          <w:highlight w:val="white"/>
        </w:rPr>
        <w:t>Expectations About the Subject:</w:t>
      </w:r>
      <w:r>
        <w:rPr>
          <w:rFonts w:ascii="Times New Roman" w:eastAsia="Times New Roman" w:hAnsi="Times New Roman" w:cs="Times New Roman"/>
          <w:color w:val="1D2B3E"/>
          <w:sz w:val="24"/>
          <w:szCs w:val="24"/>
          <w:highlight w:val="white"/>
        </w:rPr>
        <w:t xml:space="preserve">  New Innovation, helpful</w:t>
      </w:r>
    </w:p>
    <w:p w14:paraId="6E8438F5"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3" w:name="_viu9py4frti0" w:colFirst="0" w:colLast="0"/>
      <w:bookmarkEnd w:id="73"/>
      <w:r>
        <w:rPr>
          <w:rFonts w:ascii="Times New Roman" w:eastAsia="Times New Roman" w:hAnsi="Times New Roman" w:cs="Times New Roman"/>
          <w:b/>
          <w:color w:val="1D2B3E"/>
          <w:sz w:val="24"/>
          <w:szCs w:val="24"/>
          <w:highlight w:val="white"/>
        </w:rPr>
        <w:lastRenderedPageBreak/>
        <w:t>Expectations About the Document:</w:t>
      </w:r>
      <w:r>
        <w:rPr>
          <w:rFonts w:ascii="Times New Roman" w:eastAsia="Times New Roman" w:hAnsi="Times New Roman" w:cs="Times New Roman"/>
          <w:color w:val="1D2B3E"/>
          <w:sz w:val="24"/>
          <w:szCs w:val="24"/>
          <w:highlight w:val="white"/>
        </w:rPr>
        <w:t xml:space="preserve">  Informative, descriptive, detailed</w:t>
      </w:r>
    </w:p>
    <w:p w14:paraId="6189F55B" w14:textId="77777777" w:rsidR="00CB36AB" w:rsidRDefault="005179B9">
      <w:pPr>
        <w:spacing w:line="360" w:lineRule="auto"/>
        <w:rPr>
          <w:rFonts w:ascii="Times New Roman" w:eastAsia="Times New Roman" w:hAnsi="Times New Roman" w:cs="Times New Roman"/>
          <w:color w:val="333333"/>
          <w:sz w:val="24"/>
          <w:szCs w:val="24"/>
          <w:highlight w:val="white"/>
        </w:rPr>
      </w:pPr>
      <w:bookmarkStart w:id="74" w:name="_58chp33zqan9" w:colFirst="0" w:colLast="0"/>
      <w:bookmarkEnd w:id="74"/>
      <w:r>
        <w:rPr>
          <w:rFonts w:ascii="Times New Roman" w:eastAsia="Times New Roman" w:hAnsi="Times New Roman" w:cs="Times New Roman"/>
          <w:b/>
          <w:color w:val="1D2B3E"/>
          <w:sz w:val="24"/>
          <w:szCs w:val="24"/>
          <w:highlight w:val="white"/>
        </w:rPr>
        <w:t>Reasons for Reading the Document:</w:t>
      </w:r>
      <w:r>
        <w:rPr>
          <w:rFonts w:ascii="Times New Roman" w:eastAsia="Times New Roman" w:hAnsi="Times New Roman" w:cs="Times New Roman"/>
          <w:color w:val="1D2B3E"/>
          <w:sz w:val="24"/>
          <w:szCs w:val="24"/>
          <w:highlight w:val="white"/>
        </w:rPr>
        <w:t xml:space="preserve">  He knows what are we talking about and about </w:t>
      </w:r>
      <w:r>
        <w:rPr>
          <w:rFonts w:ascii="Times New Roman" w:eastAsia="Times New Roman" w:hAnsi="Times New Roman" w:cs="Times New Roman"/>
          <w:color w:val="333333"/>
          <w:sz w:val="24"/>
          <w:szCs w:val="24"/>
          <w:highlight w:val="white"/>
        </w:rPr>
        <w:t>Hurricane</w:t>
      </w:r>
    </w:p>
    <w:p w14:paraId="049682B2" w14:textId="77777777" w:rsidR="00CB36AB" w:rsidRDefault="005179B9">
      <w:pPr>
        <w:spacing w:line="360" w:lineRule="auto"/>
        <w:rPr>
          <w:rFonts w:ascii="Times New Roman" w:eastAsia="Times New Roman" w:hAnsi="Times New Roman" w:cs="Times New Roman"/>
          <w:b/>
          <w:color w:val="1D2B3E"/>
          <w:sz w:val="24"/>
          <w:szCs w:val="24"/>
          <w:highlight w:val="white"/>
        </w:rPr>
      </w:pPr>
      <w:bookmarkStart w:id="75" w:name="_9t5sa9ho09lw" w:colFirst="0" w:colLast="0"/>
      <w:bookmarkEnd w:id="75"/>
      <w:r>
        <w:rPr>
          <w:rFonts w:ascii="Times New Roman" w:eastAsia="Times New Roman" w:hAnsi="Times New Roman" w:cs="Times New Roman"/>
          <w:b/>
          <w:color w:val="1D2B3E"/>
          <w:sz w:val="24"/>
          <w:szCs w:val="24"/>
          <w:highlight w:val="white"/>
        </w:rPr>
        <w:t>Ways of Reading the Document:</w:t>
      </w:r>
    </w:p>
    <w:p w14:paraId="1D20A9F4"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6" w:name="_xp02tscaxxxl" w:colFirst="0" w:colLast="0"/>
      <w:bookmarkEnd w:id="76"/>
      <w:r>
        <w:rPr>
          <w:rFonts w:ascii="Times New Roman" w:eastAsia="Times New Roman" w:hAnsi="Times New Roman" w:cs="Times New Roman"/>
          <w:color w:val="1D2B3E"/>
          <w:sz w:val="24"/>
          <w:szCs w:val="24"/>
          <w:highlight w:val="white"/>
        </w:rPr>
        <w:t xml:space="preserve">Skim it **   </w:t>
      </w:r>
      <w:r>
        <w:rPr>
          <w:rFonts w:ascii="Times New Roman" w:eastAsia="Times New Roman" w:hAnsi="Times New Roman" w:cs="Times New Roman"/>
          <w:color w:val="1D2B3E"/>
          <w:sz w:val="24"/>
          <w:szCs w:val="24"/>
          <w:highlight w:val="white"/>
        </w:rPr>
        <w:tab/>
        <w:t xml:space="preserve">Study It       </w:t>
      </w:r>
      <w:r>
        <w:rPr>
          <w:rFonts w:ascii="Times New Roman" w:eastAsia="Times New Roman" w:hAnsi="Times New Roman" w:cs="Times New Roman"/>
          <w:color w:val="1D2B3E"/>
          <w:sz w:val="24"/>
          <w:szCs w:val="24"/>
          <w:highlight w:val="white"/>
        </w:rPr>
        <w:tab/>
        <w:t xml:space="preserve">Read a portion of it ___                  </w:t>
      </w:r>
      <w:r>
        <w:rPr>
          <w:rFonts w:ascii="Times New Roman" w:eastAsia="Times New Roman" w:hAnsi="Times New Roman" w:cs="Times New Roman"/>
          <w:color w:val="1D2B3E"/>
          <w:sz w:val="24"/>
          <w:szCs w:val="24"/>
          <w:highlight w:val="white"/>
        </w:rPr>
        <w:tab/>
        <w:t>Which portion?</w:t>
      </w:r>
    </w:p>
    <w:p w14:paraId="0924AD77"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7" w:name="_9y3j248wgd27" w:colFirst="0" w:colLast="0"/>
      <w:bookmarkEnd w:id="77"/>
      <w:r>
        <w:rPr>
          <w:rFonts w:ascii="Times New Roman" w:eastAsia="Times New Roman" w:hAnsi="Times New Roman" w:cs="Times New Roman"/>
          <w:color w:val="1D2B3E"/>
          <w:sz w:val="24"/>
          <w:szCs w:val="24"/>
          <w:highlight w:val="white"/>
        </w:rPr>
        <w:t>Use it to perform a task or carry out a procedure of permission</w:t>
      </w:r>
    </w:p>
    <w:p w14:paraId="5F1F6E11"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8" w:name="_nlpbr89fiik" w:colFirst="0" w:colLast="0"/>
      <w:bookmarkEnd w:id="78"/>
      <w:r>
        <w:rPr>
          <w:rFonts w:ascii="Times New Roman" w:eastAsia="Times New Roman" w:hAnsi="Times New Roman" w:cs="Times New Roman"/>
          <w:b/>
          <w:color w:val="1D2B3E"/>
          <w:sz w:val="24"/>
          <w:szCs w:val="24"/>
          <w:highlight w:val="white"/>
        </w:rPr>
        <w:t>Reading Skills:</w:t>
      </w:r>
      <w:r>
        <w:rPr>
          <w:rFonts w:ascii="Times New Roman" w:eastAsia="Times New Roman" w:hAnsi="Times New Roman" w:cs="Times New Roman"/>
          <w:color w:val="1D2B3E"/>
          <w:sz w:val="24"/>
          <w:szCs w:val="24"/>
          <w:highlight w:val="white"/>
        </w:rPr>
        <w:t xml:space="preserve">  Hight</w:t>
      </w:r>
    </w:p>
    <w:p w14:paraId="53CE7916" w14:textId="77777777" w:rsidR="00CB36AB" w:rsidRDefault="005179B9">
      <w:pPr>
        <w:spacing w:line="360" w:lineRule="auto"/>
        <w:rPr>
          <w:rFonts w:ascii="Times New Roman" w:eastAsia="Times New Roman" w:hAnsi="Times New Roman" w:cs="Times New Roman"/>
          <w:color w:val="1D2B3E"/>
          <w:sz w:val="24"/>
          <w:szCs w:val="24"/>
          <w:highlight w:val="white"/>
        </w:rPr>
      </w:pPr>
      <w:bookmarkStart w:id="79" w:name="_nsxvvaspcp4p" w:colFirst="0" w:colLast="0"/>
      <w:bookmarkEnd w:id="79"/>
      <w:r>
        <w:rPr>
          <w:rFonts w:ascii="Times New Roman" w:eastAsia="Times New Roman" w:hAnsi="Times New Roman" w:cs="Times New Roman"/>
          <w:b/>
          <w:color w:val="1D2B3E"/>
          <w:sz w:val="24"/>
          <w:szCs w:val="24"/>
          <w:highlight w:val="white"/>
        </w:rPr>
        <w:t>Reader’s Physical Environment:</w:t>
      </w:r>
      <w:r>
        <w:rPr>
          <w:rFonts w:ascii="Times New Roman" w:eastAsia="Times New Roman" w:hAnsi="Times New Roman" w:cs="Times New Roman"/>
          <w:color w:val="1D2B3E"/>
          <w:sz w:val="24"/>
          <w:szCs w:val="24"/>
          <w:highlight w:val="white"/>
        </w:rPr>
        <w:t xml:space="preserve">   Office government</w:t>
      </w:r>
    </w:p>
    <w:p w14:paraId="330824F3" w14:textId="77777777" w:rsidR="00CB36AB" w:rsidRDefault="005179B9">
      <w:pPr>
        <w:spacing w:line="360" w:lineRule="auto"/>
        <w:rPr>
          <w:rFonts w:ascii="Arial" w:eastAsia="Arial" w:hAnsi="Arial" w:cs="Arial"/>
          <w:color w:val="1D2B3E"/>
          <w:sz w:val="24"/>
          <w:szCs w:val="24"/>
          <w:highlight w:val="white"/>
        </w:rPr>
      </w:pPr>
      <w:bookmarkStart w:id="80" w:name="_6mwu5zg8ybfr" w:colFirst="0" w:colLast="0"/>
      <w:bookmarkEnd w:id="80"/>
      <w:r>
        <w:rPr>
          <w:rFonts w:ascii="Arial" w:eastAsia="Arial" w:hAnsi="Arial" w:cs="Arial"/>
          <w:color w:val="1D2B3E"/>
          <w:sz w:val="24"/>
          <w:szCs w:val="24"/>
          <w:highlight w:val="white"/>
        </w:rPr>
        <w:t xml:space="preserve"> </w:t>
      </w:r>
    </w:p>
    <w:p w14:paraId="5A7E3D97" w14:textId="77777777" w:rsidR="00CB36AB" w:rsidRDefault="005179B9">
      <w:pPr>
        <w:spacing w:line="360" w:lineRule="auto"/>
        <w:rPr>
          <w:rFonts w:ascii="Arial" w:eastAsia="Arial" w:hAnsi="Arial" w:cs="Arial"/>
          <w:color w:val="1D2B3E"/>
          <w:sz w:val="21"/>
          <w:szCs w:val="21"/>
          <w:highlight w:val="white"/>
        </w:rPr>
      </w:pPr>
      <w:bookmarkStart w:id="81" w:name="_jqpptlrehc8r" w:colFirst="0" w:colLast="0"/>
      <w:bookmarkEnd w:id="81"/>
      <w:r>
        <w:rPr>
          <w:rFonts w:ascii="Arial" w:eastAsia="Arial" w:hAnsi="Arial" w:cs="Arial"/>
          <w:color w:val="1D2B3E"/>
          <w:sz w:val="21"/>
          <w:szCs w:val="21"/>
          <w:highlight w:val="white"/>
        </w:rPr>
        <w:t xml:space="preserve"> </w:t>
      </w:r>
    </w:p>
    <w:p w14:paraId="380DB65A" w14:textId="77777777" w:rsidR="00CB36AB" w:rsidRDefault="005179B9">
      <w:pPr>
        <w:spacing w:after="400" w:line="276" w:lineRule="auto"/>
        <w:rPr>
          <w:rFonts w:ascii="Arial" w:eastAsia="Arial" w:hAnsi="Arial" w:cs="Arial"/>
          <w:sz w:val="51"/>
          <w:szCs w:val="51"/>
          <w:highlight w:val="white"/>
        </w:rPr>
      </w:pPr>
      <w:r>
        <w:rPr>
          <w:rFonts w:ascii="Arial" w:eastAsia="Arial" w:hAnsi="Arial" w:cs="Arial"/>
          <w:sz w:val="51"/>
          <w:szCs w:val="51"/>
          <w:highlight w:val="white"/>
        </w:rPr>
        <w:t xml:space="preserve"> </w:t>
      </w:r>
      <w:r>
        <w:br w:type="page"/>
      </w:r>
    </w:p>
    <w:p w14:paraId="01197523" w14:textId="77777777" w:rsidR="00CB36AB" w:rsidRDefault="005179B9">
      <w:pPr>
        <w:spacing w:after="400" w:line="276" w:lineRule="auto"/>
        <w:jc w:val="center"/>
        <w:rPr>
          <w:rFonts w:ascii="Times New Roman" w:eastAsia="Times New Roman" w:hAnsi="Times New Roman" w:cs="Times New Roman"/>
          <w:sz w:val="24"/>
          <w:szCs w:val="24"/>
          <w:highlight w:val="white"/>
        </w:rPr>
      </w:pPr>
      <w:bookmarkStart w:id="82" w:name="_qsbvll70q9n0" w:colFirst="0" w:colLast="0"/>
      <w:bookmarkEnd w:id="82"/>
      <w:r>
        <w:rPr>
          <w:rFonts w:ascii="Times New Roman" w:eastAsia="Times New Roman" w:hAnsi="Times New Roman" w:cs="Times New Roman"/>
          <w:sz w:val="24"/>
          <w:szCs w:val="24"/>
          <w:highlight w:val="white"/>
        </w:rPr>
        <w:lastRenderedPageBreak/>
        <w:t>Audience Analysis 3</w:t>
      </w:r>
    </w:p>
    <w:p w14:paraId="48AF7C68" w14:textId="77777777" w:rsidR="00CB36AB" w:rsidRDefault="005179B9">
      <w:pPr>
        <w:pStyle w:val="Heading1"/>
        <w:keepNext w:val="0"/>
        <w:keepLines w:val="0"/>
        <w:spacing w:line="276" w:lineRule="auto"/>
        <w:rPr>
          <w:rFonts w:ascii="Times New Roman" w:eastAsia="Times New Roman" w:hAnsi="Times New Roman" w:cs="Times New Roman"/>
          <w:b w:val="0"/>
          <w:sz w:val="24"/>
          <w:szCs w:val="24"/>
          <w:highlight w:val="white"/>
        </w:rPr>
      </w:pPr>
      <w:bookmarkStart w:id="83" w:name="_jnryip73q6ll" w:colFirst="0" w:colLast="0"/>
      <w:bookmarkEnd w:id="83"/>
      <w:r>
        <w:rPr>
          <w:rFonts w:ascii="Times New Roman" w:eastAsia="Times New Roman" w:hAnsi="Times New Roman" w:cs="Times New Roman"/>
          <w:sz w:val="24"/>
          <w:szCs w:val="24"/>
          <w:highlight w:val="white"/>
        </w:rPr>
        <w:t xml:space="preserve">Reader’s Name:   </w:t>
      </w:r>
      <w:r>
        <w:rPr>
          <w:rFonts w:ascii="Times New Roman" w:eastAsia="Times New Roman" w:hAnsi="Times New Roman" w:cs="Times New Roman"/>
          <w:b w:val="0"/>
          <w:sz w:val="24"/>
          <w:szCs w:val="24"/>
          <w:highlight w:val="white"/>
        </w:rPr>
        <w:t>Martin Burvill</w:t>
      </w:r>
    </w:p>
    <w:p w14:paraId="0F448092" w14:textId="77777777" w:rsidR="00CB36AB" w:rsidRDefault="00CB36AB"/>
    <w:p w14:paraId="5205175C" w14:textId="77777777" w:rsidR="00CB36AB" w:rsidRDefault="005179B9">
      <w:pPr>
        <w:spacing w:after="400" w:line="276" w:lineRule="auto"/>
        <w:rPr>
          <w:rFonts w:ascii="Times New Roman" w:eastAsia="Times New Roman" w:hAnsi="Times New Roman" w:cs="Times New Roman"/>
          <w:sz w:val="24"/>
          <w:szCs w:val="24"/>
          <w:highlight w:val="white"/>
        </w:rPr>
      </w:pPr>
      <w:bookmarkStart w:id="84" w:name="_uuzwiya4qiq3" w:colFirst="0" w:colLast="0"/>
      <w:bookmarkEnd w:id="84"/>
      <w:r>
        <w:rPr>
          <w:rFonts w:ascii="Times New Roman" w:eastAsia="Times New Roman" w:hAnsi="Times New Roman" w:cs="Times New Roman"/>
          <w:b/>
          <w:sz w:val="24"/>
          <w:szCs w:val="24"/>
          <w:highlight w:val="white"/>
        </w:rPr>
        <w:t>Reader’s Job Title:</w:t>
      </w:r>
      <w:r>
        <w:rPr>
          <w:rFonts w:ascii="Times New Roman" w:eastAsia="Times New Roman" w:hAnsi="Times New Roman" w:cs="Times New Roman"/>
          <w:sz w:val="24"/>
          <w:szCs w:val="24"/>
          <w:highlight w:val="white"/>
        </w:rPr>
        <w:t xml:space="preserve">  Senior Vice President and Group President Verizon Business Markets</w:t>
      </w:r>
    </w:p>
    <w:p w14:paraId="285E18B6" w14:textId="77777777" w:rsidR="00CB36AB" w:rsidRDefault="005179B9">
      <w:pPr>
        <w:spacing w:after="400" w:line="276" w:lineRule="auto"/>
        <w:rPr>
          <w:rFonts w:ascii="Times New Roman" w:eastAsia="Times New Roman" w:hAnsi="Times New Roman" w:cs="Times New Roman"/>
          <w:sz w:val="24"/>
          <w:szCs w:val="24"/>
          <w:highlight w:val="white"/>
        </w:rPr>
      </w:pPr>
      <w:bookmarkStart w:id="85" w:name="_aunrmeapak7q" w:colFirst="0" w:colLast="0"/>
      <w:bookmarkEnd w:id="85"/>
      <w:r>
        <w:rPr>
          <w:rFonts w:ascii="Times New Roman" w:eastAsia="Times New Roman" w:hAnsi="Times New Roman" w:cs="Times New Roman"/>
          <w:b/>
          <w:sz w:val="24"/>
          <w:szCs w:val="24"/>
          <w:highlight w:val="white"/>
        </w:rPr>
        <w:t>Education:</w:t>
      </w:r>
      <w:r>
        <w:rPr>
          <w:rFonts w:ascii="Times New Roman" w:eastAsia="Times New Roman" w:hAnsi="Times New Roman" w:cs="Times New Roman"/>
          <w:sz w:val="24"/>
          <w:szCs w:val="24"/>
          <w:highlight w:val="white"/>
        </w:rPr>
        <w:t xml:space="preserve">  Honors degree in electronic, computing and systems engineering</w:t>
      </w:r>
    </w:p>
    <w:p w14:paraId="3CE6D45C" w14:textId="77777777" w:rsidR="00CB36AB" w:rsidRDefault="005179B9">
      <w:pPr>
        <w:spacing w:after="400" w:line="276" w:lineRule="auto"/>
        <w:rPr>
          <w:rFonts w:ascii="Times New Roman" w:eastAsia="Times New Roman" w:hAnsi="Times New Roman" w:cs="Times New Roman"/>
          <w:sz w:val="24"/>
          <w:szCs w:val="24"/>
          <w:highlight w:val="white"/>
        </w:rPr>
      </w:pPr>
      <w:bookmarkStart w:id="86" w:name="_ryozn7gfig0m" w:colFirst="0" w:colLast="0"/>
      <w:bookmarkEnd w:id="86"/>
      <w:r>
        <w:rPr>
          <w:rFonts w:ascii="Times New Roman" w:eastAsia="Times New Roman" w:hAnsi="Times New Roman" w:cs="Times New Roman"/>
          <w:b/>
          <w:sz w:val="24"/>
          <w:szCs w:val="24"/>
          <w:highlight w:val="white"/>
        </w:rPr>
        <w:t>Professional Experience:</w:t>
      </w:r>
      <w:r>
        <w:rPr>
          <w:rFonts w:ascii="Times New Roman" w:eastAsia="Times New Roman" w:hAnsi="Times New Roman" w:cs="Times New Roman"/>
          <w:sz w:val="24"/>
          <w:szCs w:val="24"/>
          <w:highlight w:val="white"/>
        </w:rPr>
        <w:t xml:space="preserve">  More than 35 years of global sales, marketing, operations, finance.</w:t>
      </w:r>
    </w:p>
    <w:p w14:paraId="7E6DA9E1" w14:textId="77777777" w:rsidR="00CB36AB" w:rsidRDefault="005179B9">
      <w:pPr>
        <w:spacing w:after="400" w:line="276" w:lineRule="auto"/>
        <w:rPr>
          <w:rFonts w:ascii="Times New Roman" w:eastAsia="Times New Roman" w:hAnsi="Times New Roman" w:cs="Times New Roman"/>
          <w:sz w:val="24"/>
          <w:szCs w:val="24"/>
          <w:highlight w:val="white"/>
        </w:rPr>
      </w:pPr>
      <w:bookmarkStart w:id="87" w:name="_vlnu8vh4ywvw" w:colFirst="0" w:colLast="0"/>
      <w:bookmarkEnd w:id="87"/>
      <w:r>
        <w:rPr>
          <w:rFonts w:ascii="Times New Roman" w:eastAsia="Times New Roman" w:hAnsi="Times New Roman" w:cs="Times New Roman"/>
          <w:sz w:val="24"/>
          <w:szCs w:val="24"/>
          <w:highlight w:val="white"/>
        </w:rPr>
        <w:t>Vice president - global sales and Marketing at S.I.T.A, vice president - EMEA for Global Crossing</w:t>
      </w:r>
    </w:p>
    <w:p w14:paraId="501B227C" w14:textId="77777777" w:rsidR="00CB36AB" w:rsidRDefault="005179B9">
      <w:pPr>
        <w:spacing w:after="400" w:line="276" w:lineRule="auto"/>
        <w:rPr>
          <w:rFonts w:ascii="Times New Roman" w:eastAsia="Times New Roman" w:hAnsi="Times New Roman" w:cs="Times New Roman"/>
          <w:sz w:val="24"/>
          <w:szCs w:val="24"/>
          <w:highlight w:val="white"/>
        </w:rPr>
      </w:pPr>
      <w:bookmarkStart w:id="88" w:name="_3bzurkpem1px" w:colFirst="0" w:colLast="0"/>
      <w:bookmarkEnd w:id="88"/>
      <w:r>
        <w:rPr>
          <w:rFonts w:ascii="Times New Roman" w:eastAsia="Times New Roman" w:hAnsi="Times New Roman" w:cs="Times New Roman"/>
          <w:sz w:val="24"/>
          <w:szCs w:val="24"/>
          <w:highlight w:val="white"/>
        </w:rPr>
        <w:t>General manager - Outsourcing Services at BT Global Solutions, and senior consultant with Logica PLC.</w:t>
      </w:r>
    </w:p>
    <w:p w14:paraId="3C06D1BA" w14:textId="77777777" w:rsidR="00CB36AB" w:rsidRDefault="005179B9">
      <w:pPr>
        <w:spacing w:after="400" w:line="276" w:lineRule="auto"/>
        <w:rPr>
          <w:rFonts w:ascii="Times New Roman" w:eastAsia="Times New Roman" w:hAnsi="Times New Roman" w:cs="Times New Roman"/>
          <w:sz w:val="24"/>
          <w:szCs w:val="24"/>
          <w:highlight w:val="white"/>
        </w:rPr>
      </w:pPr>
      <w:bookmarkStart w:id="89" w:name="_uup3cc1p4uqr" w:colFirst="0" w:colLast="0"/>
      <w:bookmarkEnd w:id="89"/>
      <w:r>
        <w:rPr>
          <w:rFonts w:ascii="Times New Roman" w:eastAsia="Times New Roman" w:hAnsi="Times New Roman" w:cs="Times New Roman"/>
          <w:sz w:val="24"/>
          <w:szCs w:val="24"/>
          <w:highlight w:val="white"/>
        </w:rPr>
        <w:t>Worked at board level with global multinationals and government accounts</w:t>
      </w:r>
    </w:p>
    <w:p w14:paraId="6CA8AEE0" w14:textId="77777777" w:rsidR="00CB36AB" w:rsidRDefault="005179B9">
      <w:pPr>
        <w:spacing w:after="400" w:line="276" w:lineRule="auto"/>
        <w:rPr>
          <w:rFonts w:ascii="Times New Roman" w:eastAsia="Times New Roman" w:hAnsi="Times New Roman" w:cs="Times New Roman"/>
          <w:sz w:val="24"/>
          <w:szCs w:val="24"/>
          <w:highlight w:val="white"/>
        </w:rPr>
      </w:pPr>
      <w:bookmarkStart w:id="90" w:name="_kdxto3shyvzr" w:colFirst="0" w:colLast="0"/>
      <w:bookmarkEnd w:id="90"/>
      <w:r>
        <w:rPr>
          <w:rFonts w:ascii="Times New Roman" w:eastAsia="Times New Roman" w:hAnsi="Times New Roman" w:cs="Times New Roman"/>
          <w:b/>
          <w:sz w:val="24"/>
          <w:szCs w:val="24"/>
          <w:highlight w:val="white"/>
        </w:rPr>
        <w:t>Job Responsibilities:</w:t>
      </w:r>
      <w:r>
        <w:rPr>
          <w:rFonts w:ascii="Times New Roman" w:eastAsia="Times New Roman" w:hAnsi="Times New Roman" w:cs="Times New Roman"/>
          <w:sz w:val="24"/>
          <w:szCs w:val="24"/>
          <w:highlight w:val="white"/>
        </w:rPr>
        <w:t xml:space="preserve">  Design, negotiate and deliver global communications services and solutions.</w:t>
      </w:r>
    </w:p>
    <w:p w14:paraId="1E49AD34" w14:textId="77777777" w:rsidR="00CB36AB" w:rsidRDefault="005179B9">
      <w:pPr>
        <w:spacing w:after="400" w:line="276" w:lineRule="auto"/>
        <w:rPr>
          <w:rFonts w:ascii="Times New Roman" w:eastAsia="Times New Roman" w:hAnsi="Times New Roman" w:cs="Times New Roman"/>
          <w:sz w:val="24"/>
          <w:szCs w:val="24"/>
          <w:highlight w:val="white"/>
        </w:rPr>
      </w:pPr>
      <w:bookmarkStart w:id="91" w:name="_dtgv22ahbn2c" w:colFirst="0" w:colLast="0"/>
      <w:bookmarkEnd w:id="91"/>
      <w:r>
        <w:rPr>
          <w:rFonts w:ascii="Times New Roman" w:eastAsia="Times New Roman" w:hAnsi="Times New Roman" w:cs="Times New Roman"/>
          <w:sz w:val="24"/>
          <w:szCs w:val="24"/>
          <w:highlight w:val="white"/>
        </w:rPr>
        <w:t>Develop major enterprise network service integration and professional services business in EMEA</w:t>
      </w:r>
    </w:p>
    <w:p w14:paraId="0B86780A" w14:textId="77777777" w:rsidR="00CB36AB" w:rsidRDefault="005179B9">
      <w:pPr>
        <w:spacing w:after="400" w:line="276" w:lineRule="auto"/>
        <w:rPr>
          <w:rFonts w:ascii="Times New Roman" w:eastAsia="Times New Roman" w:hAnsi="Times New Roman" w:cs="Times New Roman"/>
          <w:sz w:val="24"/>
          <w:szCs w:val="24"/>
          <w:highlight w:val="white"/>
        </w:rPr>
      </w:pPr>
      <w:bookmarkStart w:id="92" w:name="_292fuj4u30cr" w:colFirst="0" w:colLast="0"/>
      <w:bookmarkEnd w:id="92"/>
      <w:r>
        <w:rPr>
          <w:rFonts w:ascii="Times New Roman" w:eastAsia="Times New Roman" w:hAnsi="Times New Roman" w:cs="Times New Roman"/>
          <w:b/>
          <w:sz w:val="24"/>
          <w:szCs w:val="24"/>
          <w:highlight w:val="white"/>
        </w:rPr>
        <w:t>Cultural Characteristics:</w:t>
      </w:r>
      <w:r>
        <w:rPr>
          <w:rFonts w:ascii="Times New Roman" w:eastAsia="Times New Roman" w:hAnsi="Times New Roman" w:cs="Times New Roman"/>
          <w:sz w:val="24"/>
          <w:szCs w:val="24"/>
          <w:highlight w:val="white"/>
        </w:rPr>
        <w:t xml:space="preserve">  Speaks French and Spanish</w:t>
      </w:r>
    </w:p>
    <w:p w14:paraId="40B7CA6F" w14:textId="77777777" w:rsidR="00CB36AB" w:rsidRDefault="005179B9">
      <w:pPr>
        <w:spacing w:after="400" w:line="276" w:lineRule="auto"/>
        <w:rPr>
          <w:rFonts w:ascii="Times New Roman" w:eastAsia="Times New Roman" w:hAnsi="Times New Roman" w:cs="Times New Roman"/>
          <w:sz w:val="24"/>
          <w:szCs w:val="24"/>
          <w:highlight w:val="white"/>
        </w:rPr>
      </w:pPr>
      <w:bookmarkStart w:id="93" w:name="_gnnqxd5vehxl" w:colFirst="0" w:colLast="0"/>
      <w:bookmarkEnd w:id="93"/>
      <w:r>
        <w:rPr>
          <w:rFonts w:ascii="Times New Roman" w:eastAsia="Times New Roman" w:hAnsi="Times New Roman" w:cs="Times New Roman"/>
          <w:b/>
          <w:sz w:val="24"/>
          <w:szCs w:val="24"/>
          <w:highlight w:val="white"/>
        </w:rPr>
        <w:t>Attitude Toward the Writer:</w:t>
      </w:r>
      <w:r>
        <w:rPr>
          <w:rFonts w:ascii="Times New Roman" w:eastAsia="Times New Roman" w:hAnsi="Times New Roman" w:cs="Times New Roman"/>
          <w:sz w:val="24"/>
          <w:szCs w:val="24"/>
          <w:highlight w:val="white"/>
        </w:rPr>
        <w:t xml:space="preserve">  persuade to collaborate because they will benefit more</w:t>
      </w:r>
    </w:p>
    <w:p w14:paraId="65DDE401" w14:textId="77777777" w:rsidR="00CB36AB" w:rsidRDefault="005179B9">
      <w:pPr>
        <w:spacing w:after="400" w:line="276" w:lineRule="auto"/>
        <w:rPr>
          <w:rFonts w:ascii="Times New Roman" w:eastAsia="Times New Roman" w:hAnsi="Times New Roman" w:cs="Times New Roman"/>
          <w:sz w:val="24"/>
          <w:szCs w:val="24"/>
          <w:highlight w:val="white"/>
        </w:rPr>
      </w:pPr>
      <w:bookmarkStart w:id="94" w:name="_ub8upwwkcgsu" w:colFirst="0" w:colLast="0"/>
      <w:bookmarkEnd w:id="94"/>
      <w:r>
        <w:rPr>
          <w:rFonts w:ascii="Times New Roman" w:eastAsia="Times New Roman" w:hAnsi="Times New Roman" w:cs="Times New Roman"/>
          <w:b/>
          <w:sz w:val="24"/>
          <w:szCs w:val="24"/>
          <w:highlight w:val="white"/>
        </w:rPr>
        <w:t>Attitude Toward the Subject:</w:t>
      </w:r>
      <w:r>
        <w:rPr>
          <w:rFonts w:ascii="Times New Roman" w:eastAsia="Times New Roman" w:hAnsi="Times New Roman" w:cs="Times New Roman"/>
          <w:sz w:val="24"/>
          <w:szCs w:val="24"/>
          <w:highlight w:val="white"/>
        </w:rPr>
        <w:t xml:space="preserve">  Understand the process of the work of the drone that might be helpful for people and also for Verizon.</w:t>
      </w:r>
    </w:p>
    <w:p w14:paraId="0C80F8D8" w14:textId="77777777" w:rsidR="00CB36AB" w:rsidRDefault="005179B9">
      <w:pPr>
        <w:spacing w:after="400" w:line="276" w:lineRule="auto"/>
        <w:rPr>
          <w:rFonts w:ascii="Times New Roman" w:eastAsia="Times New Roman" w:hAnsi="Times New Roman" w:cs="Times New Roman"/>
          <w:sz w:val="24"/>
          <w:szCs w:val="24"/>
          <w:highlight w:val="white"/>
        </w:rPr>
      </w:pPr>
      <w:bookmarkStart w:id="95" w:name="_o7io5ukw5q5s" w:colFirst="0" w:colLast="0"/>
      <w:bookmarkEnd w:id="95"/>
      <w:r>
        <w:rPr>
          <w:rFonts w:ascii="Times New Roman" w:eastAsia="Times New Roman" w:hAnsi="Times New Roman" w:cs="Times New Roman"/>
          <w:b/>
          <w:sz w:val="24"/>
          <w:szCs w:val="24"/>
          <w:highlight w:val="white"/>
        </w:rPr>
        <w:t>Expectations About the Subject:</w:t>
      </w:r>
      <w:r>
        <w:rPr>
          <w:rFonts w:ascii="Times New Roman" w:eastAsia="Times New Roman" w:hAnsi="Times New Roman" w:cs="Times New Roman"/>
          <w:sz w:val="24"/>
          <w:szCs w:val="24"/>
          <w:highlight w:val="white"/>
        </w:rPr>
        <w:t xml:space="preserve">  attractive and come with a new innovation</w:t>
      </w:r>
    </w:p>
    <w:p w14:paraId="4AD74152" w14:textId="77777777" w:rsidR="00CB36AB" w:rsidRDefault="005179B9">
      <w:pPr>
        <w:spacing w:after="400" w:line="276" w:lineRule="auto"/>
        <w:rPr>
          <w:rFonts w:ascii="Times New Roman" w:eastAsia="Times New Roman" w:hAnsi="Times New Roman" w:cs="Times New Roman"/>
          <w:sz w:val="24"/>
          <w:szCs w:val="24"/>
          <w:highlight w:val="white"/>
        </w:rPr>
      </w:pPr>
      <w:bookmarkStart w:id="96" w:name="_ebeiz1yy5j3s" w:colFirst="0" w:colLast="0"/>
      <w:bookmarkEnd w:id="96"/>
      <w:r>
        <w:rPr>
          <w:rFonts w:ascii="Times New Roman" w:eastAsia="Times New Roman" w:hAnsi="Times New Roman" w:cs="Times New Roman"/>
          <w:b/>
          <w:sz w:val="24"/>
          <w:szCs w:val="24"/>
          <w:highlight w:val="white"/>
        </w:rPr>
        <w:t>Expectations About the Document:</w:t>
      </w:r>
      <w:r>
        <w:rPr>
          <w:rFonts w:ascii="Times New Roman" w:eastAsia="Times New Roman" w:hAnsi="Times New Roman" w:cs="Times New Roman"/>
          <w:sz w:val="24"/>
          <w:szCs w:val="24"/>
          <w:highlight w:val="white"/>
        </w:rPr>
        <w:t xml:space="preserve">  Technical, clear planning and professional</w:t>
      </w:r>
    </w:p>
    <w:p w14:paraId="3EF1D23D" w14:textId="77777777" w:rsidR="00CB36AB" w:rsidRDefault="005179B9">
      <w:pPr>
        <w:spacing w:after="400" w:line="276" w:lineRule="auto"/>
        <w:rPr>
          <w:rFonts w:ascii="Times New Roman" w:eastAsia="Times New Roman" w:hAnsi="Times New Roman" w:cs="Times New Roman"/>
          <w:sz w:val="24"/>
          <w:szCs w:val="24"/>
          <w:highlight w:val="white"/>
        </w:rPr>
      </w:pPr>
      <w:bookmarkStart w:id="97" w:name="_mzh8g893oqg2" w:colFirst="0" w:colLast="0"/>
      <w:bookmarkEnd w:id="97"/>
      <w:r>
        <w:rPr>
          <w:rFonts w:ascii="Times New Roman" w:eastAsia="Times New Roman" w:hAnsi="Times New Roman" w:cs="Times New Roman"/>
          <w:b/>
          <w:sz w:val="24"/>
          <w:szCs w:val="24"/>
          <w:highlight w:val="white"/>
        </w:rPr>
        <w:t>Reasons for Reading the Document:</w:t>
      </w:r>
      <w:r>
        <w:rPr>
          <w:rFonts w:ascii="Times New Roman" w:eastAsia="Times New Roman" w:hAnsi="Times New Roman" w:cs="Times New Roman"/>
          <w:sz w:val="24"/>
          <w:szCs w:val="24"/>
          <w:highlight w:val="white"/>
        </w:rPr>
        <w:t xml:space="preserve">  Collaboration</w:t>
      </w:r>
    </w:p>
    <w:p w14:paraId="5E1B33C4" w14:textId="77777777" w:rsidR="00CB36AB" w:rsidRDefault="005179B9">
      <w:pPr>
        <w:spacing w:after="400" w:line="276" w:lineRule="auto"/>
        <w:rPr>
          <w:rFonts w:ascii="Times New Roman" w:eastAsia="Times New Roman" w:hAnsi="Times New Roman" w:cs="Times New Roman"/>
          <w:b/>
          <w:sz w:val="24"/>
          <w:szCs w:val="24"/>
          <w:highlight w:val="white"/>
        </w:rPr>
      </w:pPr>
      <w:bookmarkStart w:id="98" w:name="_pfq8yg16c9ol" w:colFirst="0" w:colLast="0"/>
      <w:bookmarkEnd w:id="98"/>
      <w:r>
        <w:rPr>
          <w:rFonts w:ascii="Times New Roman" w:eastAsia="Times New Roman" w:hAnsi="Times New Roman" w:cs="Times New Roman"/>
          <w:b/>
          <w:sz w:val="24"/>
          <w:szCs w:val="24"/>
          <w:highlight w:val="white"/>
        </w:rPr>
        <w:lastRenderedPageBreak/>
        <w:t>Ways of Reading the Document:</w:t>
      </w:r>
    </w:p>
    <w:p w14:paraId="549DDC97" w14:textId="77777777" w:rsidR="00CB36AB" w:rsidRDefault="005179B9">
      <w:pPr>
        <w:spacing w:after="400" w:line="276" w:lineRule="auto"/>
        <w:rPr>
          <w:rFonts w:ascii="Times New Roman" w:eastAsia="Times New Roman" w:hAnsi="Times New Roman" w:cs="Times New Roman"/>
          <w:sz w:val="24"/>
          <w:szCs w:val="24"/>
          <w:highlight w:val="white"/>
        </w:rPr>
      </w:pPr>
      <w:bookmarkStart w:id="99" w:name="_qnfvcucv4gd7" w:colFirst="0" w:colLast="0"/>
      <w:bookmarkEnd w:id="99"/>
      <w:r>
        <w:rPr>
          <w:rFonts w:ascii="Times New Roman" w:eastAsia="Times New Roman" w:hAnsi="Times New Roman" w:cs="Times New Roman"/>
          <w:sz w:val="24"/>
          <w:szCs w:val="24"/>
          <w:highlight w:val="white"/>
        </w:rPr>
        <w:t xml:space="preserve">Skim it  **   </w:t>
      </w:r>
      <w:r>
        <w:rPr>
          <w:rFonts w:ascii="Times New Roman" w:eastAsia="Times New Roman" w:hAnsi="Times New Roman" w:cs="Times New Roman"/>
          <w:sz w:val="24"/>
          <w:szCs w:val="24"/>
          <w:highlight w:val="white"/>
        </w:rPr>
        <w:tab/>
        <w:t xml:space="preserve">Study It        </w:t>
      </w:r>
      <w:r>
        <w:rPr>
          <w:rFonts w:ascii="Times New Roman" w:eastAsia="Times New Roman" w:hAnsi="Times New Roman" w:cs="Times New Roman"/>
          <w:sz w:val="24"/>
          <w:szCs w:val="24"/>
          <w:highlight w:val="white"/>
        </w:rPr>
        <w:tab/>
        <w:t xml:space="preserve">Read a portion of it             </w:t>
      </w:r>
      <w:r>
        <w:rPr>
          <w:rFonts w:ascii="Times New Roman" w:eastAsia="Times New Roman" w:hAnsi="Times New Roman" w:cs="Times New Roman"/>
          <w:sz w:val="24"/>
          <w:szCs w:val="24"/>
          <w:highlight w:val="white"/>
        </w:rPr>
        <w:tab/>
        <w:t>Which portion?</w:t>
      </w:r>
    </w:p>
    <w:p w14:paraId="47246665" w14:textId="77777777" w:rsidR="00CB36AB" w:rsidRDefault="005179B9">
      <w:pPr>
        <w:spacing w:after="400" w:line="276" w:lineRule="auto"/>
        <w:rPr>
          <w:rFonts w:ascii="Times New Roman" w:eastAsia="Times New Roman" w:hAnsi="Times New Roman" w:cs="Times New Roman"/>
          <w:sz w:val="24"/>
          <w:szCs w:val="24"/>
          <w:highlight w:val="white"/>
        </w:rPr>
      </w:pPr>
      <w:bookmarkStart w:id="100" w:name="_c0nmgzm607vc" w:colFirst="0" w:colLast="0"/>
      <w:bookmarkEnd w:id="100"/>
      <w:r>
        <w:rPr>
          <w:rFonts w:ascii="Times New Roman" w:eastAsia="Times New Roman" w:hAnsi="Times New Roman" w:cs="Times New Roman"/>
          <w:sz w:val="24"/>
          <w:szCs w:val="24"/>
          <w:highlight w:val="white"/>
        </w:rPr>
        <w:t>Use it to perform a task or carry out a procedure of collaboration</w:t>
      </w:r>
    </w:p>
    <w:p w14:paraId="5A790CDA" w14:textId="77777777" w:rsidR="00CB36AB" w:rsidRDefault="005179B9">
      <w:pPr>
        <w:spacing w:after="400" w:line="276" w:lineRule="auto"/>
        <w:rPr>
          <w:rFonts w:ascii="Times New Roman" w:eastAsia="Times New Roman" w:hAnsi="Times New Roman" w:cs="Times New Roman"/>
          <w:sz w:val="24"/>
          <w:szCs w:val="24"/>
          <w:highlight w:val="white"/>
        </w:rPr>
      </w:pPr>
      <w:bookmarkStart w:id="101" w:name="_btczpevh79a" w:colFirst="0" w:colLast="0"/>
      <w:bookmarkEnd w:id="101"/>
      <w:r>
        <w:rPr>
          <w:rFonts w:ascii="Times New Roman" w:eastAsia="Times New Roman" w:hAnsi="Times New Roman" w:cs="Times New Roman"/>
          <w:b/>
          <w:sz w:val="24"/>
          <w:szCs w:val="24"/>
          <w:highlight w:val="white"/>
        </w:rPr>
        <w:t>Reading Skills:</w:t>
      </w:r>
      <w:r>
        <w:rPr>
          <w:rFonts w:ascii="Times New Roman" w:eastAsia="Times New Roman" w:hAnsi="Times New Roman" w:cs="Times New Roman"/>
          <w:sz w:val="24"/>
          <w:szCs w:val="24"/>
          <w:highlight w:val="white"/>
        </w:rPr>
        <w:t xml:space="preserve">  good reading </w:t>
      </w:r>
    </w:p>
    <w:p w14:paraId="70EEF111" w14:textId="77777777" w:rsidR="00CB36AB" w:rsidRDefault="005179B9">
      <w:pPr>
        <w:spacing w:after="400" w:line="276" w:lineRule="auto"/>
        <w:rPr>
          <w:rFonts w:ascii="Times New Roman" w:eastAsia="Times New Roman" w:hAnsi="Times New Roman" w:cs="Times New Roman"/>
          <w:sz w:val="24"/>
          <w:szCs w:val="24"/>
          <w:highlight w:val="white"/>
        </w:rPr>
      </w:pPr>
      <w:bookmarkStart w:id="102" w:name="_mgn44rrwatcp" w:colFirst="0" w:colLast="0"/>
      <w:bookmarkEnd w:id="102"/>
      <w:r>
        <w:rPr>
          <w:rFonts w:ascii="Times New Roman" w:eastAsia="Times New Roman" w:hAnsi="Times New Roman" w:cs="Times New Roman"/>
          <w:b/>
          <w:sz w:val="24"/>
          <w:szCs w:val="24"/>
          <w:highlight w:val="white"/>
        </w:rPr>
        <w:t>Reader’s Physical Environment:</w:t>
      </w:r>
      <w:r>
        <w:rPr>
          <w:rFonts w:ascii="Times New Roman" w:eastAsia="Times New Roman" w:hAnsi="Times New Roman" w:cs="Times New Roman"/>
          <w:sz w:val="24"/>
          <w:szCs w:val="24"/>
          <w:highlight w:val="white"/>
        </w:rPr>
        <w:t xml:space="preserve">   Office</w:t>
      </w:r>
    </w:p>
    <w:p w14:paraId="19A30C45" w14:textId="36A00194" w:rsidR="007C2A25" w:rsidRDefault="005179B9">
      <w:pPr>
        <w:spacing w:after="400" w:line="276" w:lineRule="auto"/>
        <w:rPr>
          <w:rFonts w:ascii="Arial" w:eastAsia="Arial" w:hAnsi="Arial" w:cs="Arial"/>
          <w:sz w:val="24"/>
          <w:szCs w:val="24"/>
          <w:highlight w:val="white"/>
        </w:rPr>
      </w:pPr>
      <w:bookmarkStart w:id="103" w:name="_3si7vuvv7l1f" w:colFirst="0" w:colLast="0"/>
      <w:bookmarkEnd w:id="103"/>
      <w:r>
        <w:rPr>
          <w:rFonts w:ascii="Arial" w:eastAsia="Arial" w:hAnsi="Arial" w:cs="Arial"/>
          <w:sz w:val="24"/>
          <w:szCs w:val="24"/>
          <w:highlight w:val="white"/>
        </w:rPr>
        <w:t xml:space="preserve"> </w:t>
      </w:r>
    </w:p>
    <w:p w14:paraId="3369679A" w14:textId="77777777" w:rsidR="007C2A25" w:rsidRDefault="007C2A25">
      <w:pPr>
        <w:rPr>
          <w:rFonts w:ascii="Arial" w:eastAsia="Arial" w:hAnsi="Arial" w:cs="Arial"/>
          <w:sz w:val="24"/>
          <w:szCs w:val="24"/>
          <w:highlight w:val="white"/>
        </w:rPr>
      </w:pPr>
      <w:r>
        <w:rPr>
          <w:rFonts w:ascii="Arial" w:eastAsia="Arial" w:hAnsi="Arial" w:cs="Arial"/>
          <w:sz w:val="24"/>
          <w:szCs w:val="24"/>
          <w:highlight w:val="white"/>
        </w:rPr>
        <w:br w:type="page"/>
      </w:r>
    </w:p>
    <w:p w14:paraId="011DD83B" w14:textId="77777777" w:rsidR="007C2A25" w:rsidRPr="001D34E8" w:rsidRDefault="007C2A25" w:rsidP="007C2A25">
      <w:pPr>
        <w:spacing w:after="0" w:line="240" w:lineRule="auto"/>
        <w:rPr>
          <w:rFonts w:ascii="Times New Roman" w:eastAsia="Times New Roman" w:hAnsi="Times New Roman" w:cs="Times New Roman"/>
          <w:b/>
          <w:sz w:val="28"/>
          <w:szCs w:val="28"/>
        </w:rPr>
      </w:pPr>
      <w:r w:rsidRPr="001D34E8">
        <w:rPr>
          <w:rFonts w:ascii="Arial" w:eastAsia="Times New Roman" w:hAnsi="Arial" w:cs="Arial"/>
          <w:b/>
          <w:color w:val="000000"/>
          <w:sz w:val="28"/>
          <w:szCs w:val="28"/>
        </w:rPr>
        <w:lastRenderedPageBreak/>
        <w:t>A Computer Engineer position job</w:t>
      </w:r>
    </w:p>
    <w:p w14:paraId="70FD0528" w14:textId="77777777" w:rsidR="007C2A25" w:rsidRPr="001D34E8" w:rsidRDefault="007C2A25" w:rsidP="007C2A25">
      <w:pPr>
        <w:spacing w:after="0" w:line="240" w:lineRule="auto"/>
        <w:rPr>
          <w:rFonts w:ascii="Times New Roman" w:eastAsia="Times New Roman" w:hAnsi="Times New Roman" w:cs="Times New Roman"/>
          <w:sz w:val="24"/>
          <w:szCs w:val="24"/>
        </w:rPr>
      </w:pPr>
    </w:p>
    <w:p w14:paraId="35BBB270" w14:textId="77777777" w:rsidR="007C2A25" w:rsidRDefault="007C2A25" w:rsidP="007C2A25">
      <w:pPr>
        <w:spacing w:after="0" w:line="240" w:lineRule="auto"/>
        <w:rPr>
          <w:rFonts w:ascii="Arial" w:eastAsia="Times New Roman" w:hAnsi="Arial" w:cs="Arial"/>
          <w:b/>
          <w:color w:val="000000"/>
        </w:rPr>
      </w:pPr>
      <w:r w:rsidRPr="001D34E8">
        <w:rPr>
          <w:rFonts w:ascii="Arial" w:eastAsia="Times New Roman" w:hAnsi="Arial" w:cs="Arial"/>
          <w:b/>
          <w:color w:val="000000"/>
        </w:rPr>
        <w:t xml:space="preserve">Job Description: </w:t>
      </w:r>
    </w:p>
    <w:p w14:paraId="7CB94F12" w14:textId="77777777" w:rsidR="007C2A25" w:rsidRPr="001D34E8" w:rsidRDefault="007C2A25" w:rsidP="007C2A25">
      <w:pPr>
        <w:spacing w:after="0" w:line="360" w:lineRule="auto"/>
        <w:rPr>
          <w:rFonts w:ascii="Times New Roman" w:eastAsia="Times New Roman" w:hAnsi="Times New Roman" w:cs="Times New Roman"/>
          <w:b/>
          <w:sz w:val="24"/>
          <w:szCs w:val="24"/>
        </w:rPr>
      </w:pPr>
    </w:p>
    <w:p w14:paraId="6C1B6451" w14:textId="77777777" w:rsidR="007C2A25" w:rsidRPr="001D34E8" w:rsidRDefault="007C2A25" w:rsidP="007C2A25">
      <w:pPr>
        <w:spacing w:after="0" w:line="360" w:lineRule="auto"/>
        <w:rPr>
          <w:rFonts w:ascii="Times New Roman" w:eastAsia="Times New Roman" w:hAnsi="Times New Roman" w:cs="Times New Roman"/>
          <w:sz w:val="24"/>
          <w:szCs w:val="24"/>
        </w:rPr>
      </w:pPr>
      <w:r w:rsidRPr="001D34E8">
        <w:rPr>
          <w:rFonts w:ascii="Arial" w:eastAsia="Times New Roman" w:hAnsi="Arial" w:cs="Arial"/>
          <w:color w:val="000000"/>
        </w:rPr>
        <w:t xml:space="preserve">Flying COW is working to create flying mobile sites called Cell On Wings to provide coverage in areas damaged during natural disasters. You’ll be working alongside a team of engineers to develop these devices as well as collaborating on problems that may present themselves when deploying these devices in areas impacted by disasters. Our team has an immediate opening for an experienced Software designer and network programming. </w:t>
      </w:r>
    </w:p>
    <w:p w14:paraId="71E45E26" w14:textId="77777777" w:rsidR="007C2A25" w:rsidRPr="001D34E8" w:rsidRDefault="007C2A25" w:rsidP="007C2A25">
      <w:pPr>
        <w:spacing w:after="0" w:line="240" w:lineRule="auto"/>
        <w:rPr>
          <w:rFonts w:ascii="Times New Roman" w:eastAsia="Times New Roman" w:hAnsi="Times New Roman" w:cs="Times New Roman"/>
          <w:b/>
          <w:sz w:val="24"/>
          <w:szCs w:val="24"/>
        </w:rPr>
      </w:pPr>
      <w:r w:rsidRPr="001D34E8">
        <w:rPr>
          <w:rFonts w:ascii="Arial" w:eastAsia="Times New Roman" w:hAnsi="Arial" w:cs="Arial"/>
          <w:b/>
          <w:color w:val="000000"/>
        </w:rPr>
        <w:t xml:space="preserve"> </w:t>
      </w:r>
    </w:p>
    <w:p w14:paraId="60FCD934" w14:textId="77777777" w:rsidR="007C2A25" w:rsidRDefault="007C2A25" w:rsidP="007C2A25">
      <w:pPr>
        <w:spacing w:after="0" w:line="240" w:lineRule="auto"/>
        <w:rPr>
          <w:rFonts w:ascii="Arial" w:eastAsia="Times New Roman" w:hAnsi="Arial" w:cs="Arial"/>
          <w:b/>
          <w:color w:val="000000"/>
        </w:rPr>
      </w:pPr>
      <w:r w:rsidRPr="001D34E8">
        <w:rPr>
          <w:rFonts w:ascii="Arial" w:eastAsia="Times New Roman" w:hAnsi="Arial" w:cs="Arial"/>
          <w:b/>
          <w:color w:val="000000"/>
        </w:rPr>
        <w:t>Duties:</w:t>
      </w:r>
    </w:p>
    <w:p w14:paraId="5F259467" w14:textId="77777777" w:rsidR="007C2A25" w:rsidRPr="001D34E8" w:rsidRDefault="007C2A25" w:rsidP="007C2A25">
      <w:pPr>
        <w:spacing w:after="0" w:line="240" w:lineRule="auto"/>
        <w:rPr>
          <w:rFonts w:ascii="Times New Roman" w:eastAsia="Times New Roman" w:hAnsi="Times New Roman" w:cs="Times New Roman"/>
          <w:b/>
          <w:sz w:val="24"/>
          <w:szCs w:val="24"/>
        </w:rPr>
      </w:pPr>
    </w:p>
    <w:p w14:paraId="3FBB1E91" w14:textId="77777777" w:rsidR="007C2A25" w:rsidRPr="001D34E8" w:rsidRDefault="007C2A25" w:rsidP="007C2A25">
      <w:pPr>
        <w:numPr>
          <w:ilvl w:val="0"/>
          <w:numId w:val="9"/>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Software Design</w:t>
      </w:r>
      <w:r>
        <w:rPr>
          <w:rFonts w:ascii="Arial" w:eastAsia="Times New Roman" w:hAnsi="Arial" w:cs="Arial"/>
          <w:color w:val="000000"/>
        </w:rPr>
        <w:t>.</w:t>
      </w:r>
    </w:p>
    <w:p w14:paraId="089070C7" w14:textId="77777777" w:rsidR="007C2A25" w:rsidRPr="001D34E8" w:rsidRDefault="007C2A25" w:rsidP="007C2A25">
      <w:pPr>
        <w:numPr>
          <w:ilvl w:val="0"/>
          <w:numId w:val="9"/>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Dealing with networking issues</w:t>
      </w:r>
      <w:r>
        <w:rPr>
          <w:rFonts w:ascii="Arial" w:eastAsia="Times New Roman" w:hAnsi="Arial" w:cs="Arial"/>
          <w:color w:val="000000"/>
        </w:rPr>
        <w:t>.</w:t>
      </w:r>
    </w:p>
    <w:p w14:paraId="28433C70" w14:textId="77777777" w:rsidR="007C2A25" w:rsidRPr="001D34E8" w:rsidRDefault="007C2A25" w:rsidP="007C2A25">
      <w:pPr>
        <w:numPr>
          <w:ilvl w:val="0"/>
          <w:numId w:val="9"/>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Planning and coordination</w:t>
      </w:r>
      <w:r>
        <w:rPr>
          <w:rFonts w:ascii="Arial" w:eastAsia="Times New Roman" w:hAnsi="Arial" w:cs="Arial"/>
          <w:color w:val="000000"/>
        </w:rPr>
        <w:t>.</w:t>
      </w:r>
    </w:p>
    <w:p w14:paraId="36726CBB" w14:textId="77777777" w:rsidR="007C2A25" w:rsidRPr="001D34E8" w:rsidRDefault="007C2A25" w:rsidP="007C2A25">
      <w:pPr>
        <w:numPr>
          <w:ilvl w:val="0"/>
          <w:numId w:val="9"/>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Working with Seahawk scanning software</w:t>
      </w:r>
      <w:r>
        <w:rPr>
          <w:rFonts w:ascii="Arial" w:eastAsia="Times New Roman" w:hAnsi="Arial" w:cs="Arial"/>
          <w:color w:val="000000"/>
        </w:rPr>
        <w:t>.</w:t>
      </w:r>
    </w:p>
    <w:p w14:paraId="5EC205D1" w14:textId="77777777" w:rsidR="007C2A25" w:rsidRPr="001D34E8" w:rsidRDefault="007C2A25" w:rsidP="007C2A25">
      <w:pPr>
        <w:numPr>
          <w:ilvl w:val="0"/>
          <w:numId w:val="9"/>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Developing drone technology</w:t>
      </w:r>
      <w:r>
        <w:rPr>
          <w:rFonts w:ascii="Arial" w:eastAsia="Times New Roman" w:hAnsi="Arial" w:cs="Arial"/>
          <w:color w:val="000000"/>
        </w:rPr>
        <w:t>.</w:t>
      </w:r>
    </w:p>
    <w:p w14:paraId="5466127E" w14:textId="77777777" w:rsidR="007C2A25" w:rsidRPr="001D34E8" w:rsidRDefault="007C2A25" w:rsidP="007C2A25">
      <w:pPr>
        <w:spacing w:after="0" w:line="240" w:lineRule="auto"/>
        <w:rPr>
          <w:rFonts w:ascii="Times New Roman" w:eastAsia="Times New Roman" w:hAnsi="Times New Roman" w:cs="Times New Roman"/>
          <w:sz w:val="24"/>
          <w:szCs w:val="24"/>
        </w:rPr>
      </w:pPr>
    </w:p>
    <w:p w14:paraId="6AE0575E" w14:textId="77777777" w:rsidR="007C2A25" w:rsidRDefault="007C2A25" w:rsidP="007C2A25">
      <w:pPr>
        <w:spacing w:after="0" w:line="240" w:lineRule="auto"/>
        <w:rPr>
          <w:rFonts w:ascii="Arial" w:eastAsia="Times New Roman" w:hAnsi="Arial" w:cs="Arial"/>
          <w:b/>
          <w:color w:val="000000"/>
        </w:rPr>
      </w:pPr>
      <w:r w:rsidRPr="001D34E8">
        <w:rPr>
          <w:rFonts w:ascii="Arial" w:eastAsia="Times New Roman" w:hAnsi="Arial" w:cs="Arial"/>
          <w:b/>
          <w:color w:val="000000"/>
        </w:rPr>
        <w:t xml:space="preserve">Qualifications: </w:t>
      </w:r>
    </w:p>
    <w:p w14:paraId="3B84AB0F" w14:textId="77777777" w:rsidR="007C2A25" w:rsidRPr="001D34E8" w:rsidRDefault="007C2A25" w:rsidP="007C2A25">
      <w:pPr>
        <w:spacing w:after="0" w:line="240" w:lineRule="auto"/>
        <w:rPr>
          <w:rFonts w:ascii="Times New Roman" w:eastAsia="Times New Roman" w:hAnsi="Times New Roman" w:cs="Times New Roman"/>
          <w:b/>
          <w:sz w:val="24"/>
          <w:szCs w:val="24"/>
        </w:rPr>
      </w:pPr>
    </w:p>
    <w:p w14:paraId="6BA3264E" w14:textId="77777777" w:rsidR="007C2A25" w:rsidRPr="001D34E8" w:rsidRDefault="007C2A25" w:rsidP="007C2A25">
      <w:pPr>
        <w:numPr>
          <w:ilvl w:val="0"/>
          <w:numId w:val="10"/>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Bachelor’s degree in an engineering field</w:t>
      </w:r>
    </w:p>
    <w:p w14:paraId="6D015F97" w14:textId="77777777" w:rsidR="007C2A25" w:rsidRPr="001D34E8" w:rsidRDefault="007C2A25" w:rsidP="007C2A25">
      <w:pPr>
        <w:numPr>
          <w:ilvl w:val="0"/>
          <w:numId w:val="10"/>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2+ years of experience</w:t>
      </w:r>
    </w:p>
    <w:p w14:paraId="68BD1B5D" w14:textId="77777777" w:rsidR="007C2A25" w:rsidRPr="001D34E8" w:rsidRDefault="007C2A25" w:rsidP="007C2A25">
      <w:pPr>
        <w:numPr>
          <w:ilvl w:val="0"/>
          <w:numId w:val="10"/>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CCNP (Cisco Certification Network Professional certification)</w:t>
      </w:r>
    </w:p>
    <w:p w14:paraId="39CFB433" w14:textId="77777777" w:rsidR="007C2A25" w:rsidRPr="001D34E8" w:rsidRDefault="007C2A25" w:rsidP="007C2A25">
      <w:pPr>
        <w:spacing w:after="240" w:line="240" w:lineRule="auto"/>
        <w:rPr>
          <w:rFonts w:ascii="Times New Roman" w:eastAsia="Times New Roman" w:hAnsi="Times New Roman" w:cs="Times New Roman"/>
          <w:sz w:val="24"/>
          <w:szCs w:val="24"/>
        </w:rPr>
      </w:pPr>
    </w:p>
    <w:p w14:paraId="7040D434" w14:textId="77777777" w:rsidR="007C2A25" w:rsidRDefault="007C2A25" w:rsidP="007C2A25">
      <w:pPr>
        <w:spacing w:after="0" w:line="240" w:lineRule="auto"/>
        <w:rPr>
          <w:rFonts w:ascii="Arial" w:eastAsia="Times New Roman" w:hAnsi="Arial" w:cs="Arial"/>
          <w:b/>
          <w:color w:val="000000"/>
        </w:rPr>
      </w:pPr>
      <w:r w:rsidRPr="001D34E8">
        <w:rPr>
          <w:rFonts w:ascii="Arial" w:eastAsia="Times New Roman" w:hAnsi="Arial" w:cs="Arial"/>
          <w:b/>
          <w:color w:val="000000"/>
        </w:rPr>
        <w:t>Skills:</w:t>
      </w:r>
    </w:p>
    <w:p w14:paraId="0219BA44" w14:textId="77777777" w:rsidR="007C2A25" w:rsidRPr="001D34E8" w:rsidRDefault="007C2A25" w:rsidP="007C2A25">
      <w:pPr>
        <w:spacing w:after="0" w:line="240" w:lineRule="auto"/>
        <w:rPr>
          <w:rFonts w:ascii="Times New Roman" w:eastAsia="Times New Roman" w:hAnsi="Times New Roman" w:cs="Times New Roman"/>
          <w:b/>
          <w:sz w:val="24"/>
          <w:szCs w:val="24"/>
        </w:rPr>
      </w:pPr>
    </w:p>
    <w:p w14:paraId="300B816B" w14:textId="77777777" w:rsidR="007C2A25" w:rsidRPr="001D34E8" w:rsidRDefault="007C2A25" w:rsidP="007C2A25">
      <w:pPr>
        <w:numPr>
          <w:ilvl w:val="0"/>
          <w:numId w:val="11"/>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Experience developing in C++</w:t>
      </w:r>
      <w:r>
        <w:rPr>
          <w:rFonts w:ascii="Arial" w:eastAsia="Times New Roman" w:hAnsi="Arial" w:cs="Arial"/>
          <w:color w:val="000000"/>
        </w:rPr>
        <w:t>.</w:t>
      </w:r>
    </w:p>
    <w:p w14:paraId="4470C0FC" w14:textId="77777777" w:rsidR="007C2A25" w:rsidRPr="001D34E8" w:rsidRDefault="007C2A25" w:rsidP="007C2A25">
      <w:pPr>
        <w:numPr>
          <w:ilvl w:val="0"/>
          <w:numId w:val="11"/>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Multitasking skills</w:t>
      </w:r>
      <w:r>
        <w:rPr>
          <w:rFonts w:ascii="Arial" w:eastAsia="Times New Roman" w:hAnsi="Arial" w:cs="Arial"/>
          <w:color w:val="000000"/>
        </w:rPr>
        <w:t>.</w:t>
      </w:r>
    </w:p>
    <w:p w14:paraId="34A86F98" w14:textId="77777777" w:rsidR="007C2A25" w:rsidRPr="001D34E8" w:rsidRDefault="007C2A25" w:rsidP="007C2A25">
      <w:pPr>
        <w:numPr>
          <w:ilvl w:val="0"/>
          <w:numId w:val="11"/>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Team Working skills</w:t>
      </w:r>
      <w:r>
        <w:rPr>
          <w:rFonts w:ascii="Arial" w:eastAsia="Times New Roman" w:hAnsi="Arial" w:cs="Arial"/>
          <w:color w:val="000000"/>
        </w:rPr>
        <w:t>.</w:t>
      </w:r>
    </w:p>
    <w:p w14:paraId="3CCDF136" w14:textId="77777777" w:rsidR="007C2A25" w:rsidRDefault="007C2A25" w:rsidP="007C2A25">
      <w:pPr>
        <w:numPr>
          <w:ilvl w:val="0"/>
          <w:numId w:val="11"/>
        </w:numPr>
        <w:spacing w:after="0" w:line="360" w:lineRule="auto"/>
        <w:textAlignment w:val="baseline"/>
        <w:rPr>
          <w:rFonts w:ascii="Arial" w:eastAsia="Times New Roman" w:hAnsi="Arial" w:cs="Arial"/>
          <w:color w:val="000000"/>
        </w:rPr>
      </w:pPr>
      <w:r w:rsidRPr="001D34E8">
        <w:rPr>
          <w:rFonts w:ascii="Arial" w:eastAsia="Times New Roman" w:hAnsi="Arial" w:cs="Arial"/>
          <w:color w:val="000000"/>
        </w:rPr>
        <w:t>Secondary language is a plus</w:t>
      </w:r>
      <w:r>
        <w:rPr>
          <w:rFonts w:ascii="Arial" w:eastAsia="Times New Roman" w:hAnsi="Arial" w:cs="Arial"/>
          <w:color w:val="000000"/>
        </w:rPr>
        <w:t>.</w:t>
      </w:r>
    </w:p>
    <w:p w14:paraId="43AB7A09" w14:textId="77777777" w:rsidR="007C2A25" w:rsidRDefault="007C2A25" w:rsidP="007C2A25">
      <w:pPr>
        <w:spacing w:after="0" w:line="360" w:lineRule="auto"/>
        <w:ind w:left="720"/>
        <w:textAlignment w:val="baseline"/>
        <w:rPr>
          <w:rFonts w:ascii="Arial" w:eastAsia="Times New Roman" w:hAnsi="Arial" w:cs="Arial"/>
          <w:color w:val="000000"/>
        </w:rPr>
      </w:pPr>
    </w:p>
    <w:p w14:paraId="247587CF" w14:textId="77777777" w:rsidR="007C2A25" w:rsidRPr="001D34E8" w:rsidRDefault="007C2A25" w:rsidP="007C2A25">
      <w:pPr>
        <w:spacing w:after="0" w:line="360" w:lineRule="auto"/>
        <w:rPr>
          <w:rFonts w:ascii="Arial" w:eastAsia="Times New Roman" w:hAnsi="Arial" w:cs="Arial"/>
          <w:b/>
        </w:rPr>
      </w:pPr>
      <w:r w:rsidRPr="001D34E8">
        <w:rPr>
          <w:rFonts w:ascii="Arial" w:eastAsia="Times New Roman" w:hAnsi="Arial" w:cs="Arial"/>
          <w:b/>
        </w:rPr>
        <w:t>Benefits:</w:t>
      </w:r>
    </w:p>
    <w:p w14:paraId="4BE7D030" w14:textId="77777777" w:rsidR="007C2A25" w:rsidRPr="001D34E8" w:rsidRDefault="007C2A25" w:rsidP="007C2A25">
      <w:pPr>
        <w:pStyle w:val="ListParagraph"/>
        <w:numPr>
          <w:ilvl w:val="0"/>
          <w:numId w:val="12"/>
        </w:numPr>
        <w:spacing w:after="0" w:line="360" w:lineRule="auto"/>
        <w:rPr>
          <w:rFonts w:ascii="Times New Roman" w:eastAsia="Times New Roman" w:hAnsi="Times New Roman" w:cs="Times New Roman"/>
          <w:sz w:val="24"/>
          <w:szCs w:val="24"/>
        </w:rPr>
      </w:pPr>
      <w:r w:rsidRPr="001D34E8">
        <w:rPr>
          <w:rFonts w:ascii="Arial" w:eastAsia="Times New Roman" w:hAnsi="Arial" w:cs="Arial"/>
          <w:color w:val="000000"/>
        </w:rPr>
        <w:t>Starting salary $70,000 per year</w:t>
      </w:r>
      <w:r>
        <w:rPr>
          <w:rFonts w:ascii="Arial" w:eastAsia="Times New Roman" w:hAnsi="Arial" w:cs="Arial"/>
          <w:color w:val="000000"/>
        </w:rPr>
        <w:t>.</w:t>
      </w:r>
    </w:p>
    <w:p w14:paraId="172A9FED" w14:textId="77777777" w:rsidR="007C2A25" w:rsidRDefault="007C2A25" w:rsidP="007C2A25">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travels and trips are covered.</w:t>
      </w:r>
    </w:p>
    <w:p w14:paraId="5945FC72" w14:textId="77777777" w:rsidR="007C2A25" w:rsidRPr="001D34E8" w:rsidRDefault="007C2A25" w:rsidP="007C2A25">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insurance.</w:t>
      </w:r>
    </w:p>
    <w:p w14:paraId="6CF287D7" w14:textId="77777777" w:rsidR="007C2A25" w:rsidRPr="001D34E8" w:rsidRDefault="007C2A25" w:rsidP="007C2A25">
      <w:pPr>
        <w:spacing w:after="0" w:line="360" w:lineRule="auto"/>
        <w:ind w:left="720"/>
        <w:textAlignment w:val="baseline"/>
        <w:rPr>
          <w:rFonts w:ascii="Arial" w:eastAsia="Times New Roman" w:hAnsi="Arial" w:cs="Arial"/>
          <w:color w:val="000000"/>
        </w:rPr>
      </w:pPr>
    </w:p>
    <w:p w14:paraId="2F52288F" w14:textId="4A85FAAC" w:rsidR="007C2A25" w:rsidRPr="001D34E8" w:rsidRDefault="007C2A25" w:rsidP="007C2A25">
      <w:pPr>
        <w:spacing w:after="0" w:line="360" w:lineRule="auto"/>
        <w:rPr>
          <w:rFonts w:ascii="Times New Roman" w:eastAsia="Times New Roman" w:hAnsi="Times New Roman" w:cs="Times New Roman"/>
          <w:sz w:val="24"/>
          <w:szCs w:val="24"/>
        </w:rPr>
      </w:pPr>
      <w:r w:rsidRPr="001D34E8">
        <w:rPr>
          <w:rFonts w:ascii="Arial" w:eastAsia="Times New Roman" w:hAnsi="Arial" w:cs="Arial"/>
          <w:color w:val="000000"/>
        </w:rPr>
        <w:lastRenderedPageBreak/>
        <w:t>We are an equal opportunity employer, we are different, we have li</w:t>
      </w:r>
      <w:r>
        <w:rPr>
          <w:rFonts w:ascii="Arial" w:eastAsia="Times New Roman" w:hAnsi="Arial" w:cs="Arial"/>
          <w:color w:val="000000"/>
        </w:rPr>
        <w:t>ve</w:t>
      </w:r>
      <w:r w:rsidRPr="001D34E8">
        <w:rPr>
          <w:rFonts w:ascii="Arial" w:eastAsia="Times New Roman" w:hAnsi="Arial" w:cs="Arial"/>
          <w:color w:val="000000"/>
        </w:rPr>
        <w:t xml:space="preserve">s too, but we work hard, and we respect each other. If you are interested send a resume with a cover letter to </w:t>
      </w:r>
      <w:hyperlink r:id="rId16" w:history="1">
        <w:r w:rsidRPr="001D34E8">
          <w:rPr>
            <w:rFonts w:ascii="Arial" w:eastAsia="Times New Roman" w:hAnsi="Arial" w:cs="Arial"/>
            <w:color w:val="1155CC"/>
            <w:u w:val="single"/>
          </w:rPr>
          <w:t>FlyingCowHR@gmail.com</w:t>
        </w:r>
      </w:hyperlink>
      <w:r w:rsidRPr="001D34E8">
        <w:rPr>
          <w:rFonts w:ascii="Arial" w:eastAsia="Times New Roman" w:hAnsi="Arial" w:cs="Arial"/>
          <w:color w:val="000000"/>
        </w:rPr>
        <w:t>. Please respond with an email with a subject “Computer Engineer Position”</w:t>
      </w:r>
    </w:p>
    <w:p w14:paraId="18A96BF9" w14:textId="77777777" w:rsidR="00CB36AB" w:rsidRDefault="00CB36AB">
      <w:pPr>
        <w:spacing w:after="400" w:line="276" w:lineRule="auto"/>
        <w:rPr>
          <w:rFonts w:ascii="Arial" w:eastAsia="Arial" w:hAnsi="Arial" w:cs="Arial"/>
          <w:sz w:val="24"/>
          <w:szCs w:val="24"/>
          <w:highlight w:val="white"/>
        </w:rPr>
      </w:pPr>
    </w:p>
    <w:p w14:paraId="1F1A668B" w14:textId="77777777" w:rsidR="00CB36AB" w:rsidRDefault="005179B9">
      <w:pPr>
        <w:spacing w:after="400" w:line="276" w:lineRule="auto"/>
        <w:rPr>
          <w:rFonts w:ascii="Arial" w:eastAsia="Arial" w:hAnsi="Arial" w:cs="Arial"/>
          <w:sz w:val="51"/>
          <w:szCs w:val="51"/>
          <w:highlight w:val="white"/>
        </w:rPr>
      </w:pPr>
      <w:bookmarkStart w:id="104" w:name="_2qh0qak1nj3r" w:colFirst="0" w:colLast="0"/>
      <w:bookmarkEnd w:id="104"/>
      <w:r>
        <w:rPr>
          <w:rFonts w:ascii="Arial" w:eastAsia="Arial" w:hAnsi="Arial" w:cs="Arial"/>
          <w:sz w:val="51"/>
          <w:szCs w:val="51"/>
          <w:highlight w:val="white"/>
        </w:rPr>
        <w:t xml:space="preserve"> </w:t>
      </w:r>
    </w:p>
    <w:p w14:paraId="52DCB42B" w14:textId="77777777" w:rsidR="00CB36AB" w:rsidRDefault="005179B9">
      <w:pPr>
        <w:spacing w:after="400" w:line="276" w:lineRule="auto"/>
        <w:rPr>
          <w:rFonts w:ascii="Arial" w:eastAsia="Arial" w:hAnsi="Arial" w:cs="Arial"/>
          <w:sz w:val="51"/>
          <w:szCs w:val="51"/>
          <w:highlight w:val="white"/>
        </w:rPr>
      </w:pPr>
      <w:bookmarkStart w:id="105" w:name="_z7ontrx7olfn" w:colFirst="0" w:colLast="0"/>
      <w:bookmarkEnd w:id="105"/>
      <w:r>
        <w:rPr>
          <w:rFonts w:ascii="Arial" w:eastAsia="Arial" w:hAnsi="Arial" w:cs="Arial"/>
          <w:sz w:val="51"/>
          <w:szCs w:val="51"/>
          <w:highlight w:val="white"/>
        </w:rPr>
        <w:t xml:space="preserve"> </w:t>
      </w:r>
    </w:p>
    <w:p w14:paraId="77F8AF02" w14:textId="77777777" w:rsidR="00CB36AB" w:rsidRDefault="00CB36AB">
      <w:pPr>
        <w:spacing w:after="400" w:line="276" w:lineRule="auto"/>
        <w:rPr>
          <w:rFonts w:ascii="Arial" w:eastAsia="Arial" w:hAnsi="Arial" w:cs="Arial"/>
          <w:sz w:val="51"/>
          <w:szCs w:val="51"/>
          <w:highlight w:val="white"/>
        </w:rPr>
      </w:pPr>
      <w:bookmarkStart w:id="106" w:name="_k5xke28m5mww" w:colFirst="0" w:colLast="0"/>
      <w:bookmarkEnd w:id="106"/>
    </w:p>
    <w:p w14:paraId="1A5ED451" w14:textId="77777777" w:rsidR="00CB36AB" w:rsidRDefault="005179B9">
      <w:pPr>
        <w:spacing w:line="360" w:lineRule="auto"/>
        <w:rPr>
          <w:rFonts w:ascii="Arial" w:eastAsia="Arial" w:hAnsi="Arial" w:cs="Arial"/>
          <w:color w:val="1D2B3E"/>
          <w:sz w:val="21"/>
          <w:szCs w:val="21"/>
          <w:highlight w:val="white"/>
        </w:rPr>
      </w:pPr>
      <w:bookmarkStart w:id="107" w:name="_h1sm1w2qsia2" w:colFirst="0" w:colLast="0"/>
      <w:bookmarkEnd w:id="107"/>
      <w:r>
        <w:rPr>
          <w:rFonts w:ascii="Arial" w:eastAsia="Arial" w:hAnsi="Arial" w:cs="Arial"/>
          <w:color w:val="1D2B3E"/>
          <w:sz w:val="21"/>
          <w:szCs w:val="21"/>
          <w:highlight w:val="white"/>
        </w:rPr>
        <w:t xml:space="preserve"> </w:t>
      </w:r>
    </w:p>
    <w:p w14:paraId="4303F32E" w14:textId="77777777" w:rsidR="00CB36AB" w:rsidRDefault="00CB36AB">
      <w:pPr>
        <w:spacing w:line="360" w:lineRule="auto"/>
        <w:rPr>
          <w:rFonts w:ascii="Arial" w:eastAsia="Arial" w:hAnsi="Arial" w:cs="Arial"/>
          <w:color w:val="1D2B3E"/>
          <w:sz w:val="21"/>
          <w:szCs w:val="21"/>
          <w:highlight w:val="white"/>
        </w:rPr>
      </w:pPr>
      <w:bookmarkStart w:id="108" w:name="_uni7b08twiud" w:colFirst="0" w:colLast="0"/>
      <w:bookmarkEnd w:id="108"/>
    </w:p>
    <w:sectPr w:rsidR="00CB36AB">
      <w:headerReference w:type="default" r:id="rId17"/>
      <w:footerReference w:type="default" r:id="rId18"/>
      <w:headerReference w:type="first" r:id="rId19"/>
      <w:footerReference w:type="first" r:id="rId20"/>
      <w:pgSz w:w="12240" w:h="15840"/>
      <w:pgMar w:top="1440" w:right="1440" w:bottom="1440" w:left="15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FB02" w14:textId="77777777" w:rsidR="00E238BC" w:rsidRDefault="00E238BC">
      <w:pPr>
        <w:spacing w:after="0" w:line="240" w:lineRule="auto"/>
      </w:pPr>
      <w:r>
        <w:separator/>
      </w:r>
    </w:p>
  </w:endnote>
  <w:endnote w:type="continuationSeparator" w:id="0">
    <w:p w14:paraId="75C17EFD" w14:textId="77777777" w:rsidR="00E238BC" w:rsidRDefault="00E2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2131" w14:textId="16C3B22A" w:rsidR="00CB36AB" w:rsidRDefault="005179B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364F6">
      <w:rPr>
        <w:noProof/>
        <w:color w:val="000000"/>
      </w:rPr>
      <w:t>18</w:t>
    </w:r>
    <w:r>
      <w:rPr>
        <w:color w:val="000000"/>
      </w:rPr>
      <w:fldChar w:fldCharType="end"/>
    </w:r>
  </w:p>
  <w:p w14:paraId="147B5D2C" w14:textId="77777777" w:rsidR="00CB36AB" w:rsidRDefault="00CB36AB">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CEBD" w14:textId="77777777" w:rsidR="00CB36AB" w:rsidRDefault="00CB36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E50F" w14:textId="77777777" w:rsidR="00E238BC" w:rsidRDefault="00E238BC">
      <w:pPr>
        <w:spacing w:after="0" w:line="240" w:lineRule="auto"/>
      </w:pPr>
      <w:r>
        <w:separator/>
      </w:r>
    </w:p>
  </w:footnote>
  <w:footnote w:type="continuationSeparator" w:id="0">
    <w:p w14:paraId="277D62ED" w14:textId="77777777" w:rsidR="00E238BC" w:rsidRDefault="00E23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60ED" w14:textId="77777777" w:rsidR="00CB36AB" w:rsidRDefault="005179B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Flying COW</w:t>
    </w:r>
    <w:r>
      <w:rPr>
        <w:rFonts w:ascii="Times New Roman" w:eastAsia="Times New Roman" w:hAnsi="Times New Roman" w:cs="Times New Roman"/>
        <w:color w:val="000000"/>
      </w:rPr>
      <w:tab/>
    </w:r>
    <w:r>
      <w:rPr>
        <w:rFonts w:ascii="Times New Roman" w:eastAsia="Times New Roman" w:hAnsi="Times New Roman" w:cs="Times New Roman"/>
        <w:color w:val="000000"/>
      </w:rPr>
      <w:tab/>
      <w:t>Technical Project Proposal</w:t>
    </w:r>
  </w:p>
  <w:p w14:paraId="49EB6161" w14:textId="77777777" w:rsidR="00CB36AB" w:rsidRDefault="005179B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Geiger, He, Orefice, Sobhi</w:t>
    </w:r>
    <w:r>
      <w:rPr>
        <w:rFonts w:ascii="Times New Roman" w:eastAsia="Times New Roman" w:hAnsi="Times New Roman" w:cs="Times New Roman"/>
      </w:rPr>
      <w:tab/>
    </w:r>
    <w:r>
      <w:rPr>
        <w:rFonts w:ascii="Times New Roman" w:eastAsia="Times New Roman" w:hAnsi="Times New Roman" w:cs="Times New Roman"/>
      </w:rPr>
      <w:tab/>
    </w:r>
  </w:p>
  <w:p w14:paraId="660394B0" w14:textId="77777777" w:rsidR="00CB36AB" w:rsidRDefault="00CB36A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1DBD" w14:textId="77777777" w:rsidR="00CB36AB" w:rsidRDefault="00CB36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A9C"/>
    <w:multiLevelType w:val="multilevel"/>
    <w:tmpl w:val="1F625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573B0"/>
    <w:multiLevelType w:val="multilevel"/>
    <w:tmpl w:val="E34C9C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E20AD7"/>
    <w:multiLevelType w:val="multilevel"/>
    <w:tmpl w:val="27D47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C600E4"/>
    <w:multiLevelType w:val="multilevel"/>
    <w:tmpl w:val="9DA8B07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402478B8"/>
    <w:multiLevelType w:val="multilevel"/>
    <w:tmpl w:val="051C4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91B4A"/>
    <w:multiLevelType w:val="multilevel"/>
    <w:tmpl w:val="50343C8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47F07AB0"/>
    <w:multiLevelType w:val="multilevel"/>
    <w:tmpl w:val="15860CC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5F09189E"/>
    <w:multiLevelType w:val="hybridMultilevel"/>
    <w:tmpl w:val="0FD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C61B5"/>
    <w:multiLevelType w:val="multilevel"/>
    <w:tmpl w:val="6314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269B"/>
    <w:multiLevelType w:val="multilevel"/>
    <w:tmpl w:val="6046B0D4"/>
    <w:lvl w:ilvl="0">
      <w:start w:val="1"/>
      <w:numFmt w:val="decimal"/>
      <w:lvlText w:val="%1."/>
      <w:lvlJc w:val="left"/>
      <w:pPr>
        <w:ind w:left="2160" w:hanging="360"/>
      </w:pPr>
    </w:lvl>
    <w:lvl w:ilvl="1">
      <w:start w:val="1"/>
      <w:numFmt w:val="lowerLetter"/>
      <w:lvlText w:val="%2."/>
      <w:lvlJc w:val="left"/>
      <w:pPr>
        <w:ind w:left="2880" w:hanging="360"/>
      </w:pPr>
    </w:lvl>
    <w:lvl w:ilvl="2">
      <w:start w:val="3"/>
      <w:numFmt w:val="bullet"/>
      <w:lvlText w:val="-"/>
      <w:lvlJc w:val="left"/>
      <w:pPr>
        <w:ind w:left="3780" w:hanging="360"/>
      </w:pPr>
      <w:rPr>
        <w:rFonts w:ascii="Times New Roman" w:eastAsia="Times New Roman" w:hAnsi="Times New Roman" w:cs="Times New Roman"/>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786505BD"/>
    <w:multiLevelType w:val="multilevel"/>
    <w:tmpl w:val="B32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A6320"/>
    <w:multiLevelType w:val="multilevel"/>
    <w:tmpl w:val="323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2"/>
  </w:num>
  <w:num w:numId="6">
    <w:abstractNumId w:val="0"/>
  </w:num>
  <w:num w:numId="7">
    <w:abstractNumId w:val="1"/>
  </w:num>
  <w:num w:numId="8">
    <w:abstractNumId w:val="4"/>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AB"/>
    <w:rsid w:val="00130700"/>
    <w:rsid w:val="003A3373"/>
    <w:rsid w:val="005179B9"/>
    <w:rsid w:val="005E0929"/>
    <w:rsid w:val="007364F6"/>
    <w:rsid w:val="007B4DC8"/>
    <w:rsid w:val="007C2A25"/>
    <w:rsid w:val="008F2B4C"/>
    <w:rsid w:val="00C516B5"/>
    <w:rsid w:val="00CB36AB"/>
    <w:rsid w:val="00DA5EC5"/>
    <w:rsid w:val="00E238BC"/>
    <w:rsid w:val="00E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6250"/>
  <w15:docId w15:val="{583A3928-398A-402B-9981-3BB114D3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C8"/>
    <w:rPr>
      <w:rFonts w:ascii="Segoe UI" w:hAnsi="Segoe UI" w:cs="Segoe UI"/>
      <w:sz w:val="18"/>
      <w:szCs w:val="18"/>
    </w:rPr>
  </w:style>
  <w:style w:type="paragraph" w:styleId="ListParagraph">
    <w:name w:val="List Paragraph"/>
    <w:basedOn w:val="Normal"/>
    <w:uiPriority w:val="34"/>
    <w:qFormat/>
    <w:rsid w:val="007C2A2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red.com/story/in-puerto-rico-no-power-means-no-telecommun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consumers/guides/human-exposure-radio-frequency-fields-guidelines-cellular-and-pcs-si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yingCowHR@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satoday.com/story/tech/2017/09/28/puerto-rico-cell-phone-service-tmobile-att-hurricane/710775001/"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pr.org/sections/thetwo-way/2017/11/17/564879549/faa-approves-drone-as-cell-phone-tower-in-the-sky-for-puerto-ri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B114-9986-4757-B087-79EF5D0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6964</Words>
  <Characters>39699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Danielle Carr</cp:lastModifiedBy>
  <cp:revision>2</cp:revision>
  <cp:lastPrinted>2018-11-19T15:37:00Z</cp:lastPrinted>
  <dcterms:created xsi:type="dcterms:W3CDTF">2019-02-04T02:45:00Z</dcterms:created>
  <dcterms:modified xsi:type="dcterms:W3CDTF">2019-02-04T02:45:00Z</dcterms:modified>
</cp:coreProperties>
</file>