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23" w:rsidRDefault="00217623" w:rsidP="00E25882">
      <w:pPr>
        <w:spacing w:after="0" w:line="480" w:lineRule="auto"/>
        <w:rPr>
          <w:rFonts w:ascii="Times New Roman" w:hAnsi="Times New Roman" w:cs="Times New Roman"/>
          <w:sz w:val="24"/>
          <w:szCs w:val="24"/>
        </w:rPr>
      </w:pPr>
      <w:bookmarkStart w:id="0" w:name="_GoBack"/>
      <w:bookmarkEnd w:id="0"/>
    </w:p>
    <w:p w:rsidR="00217623" w:rsidRDefault="00217623" w:rsidP="00E25882">
      <w:pPr>
        <w:spacing w:after="0" w:line="480" w:lineRule="auto"/>
        <w:rPr>
          <w:rFonts w:ascii="Times New Roman" w:hAnsi="Times New Roman" w:cs="Times New Roman"/>
          <w:sz w:val="24"/>
          <w:szCs w:val="24"/>
        </w:rPr>
      </w:pPr>
    </w:p>
    <w:p w:rsidR="00217623" w:rsidRDefault="00217623" w:rsidP="00E25882">
      <w:pPr>
        <w:spacing w:after="0" w:line="480" w:lineRule="auto"/>
        <w:rPr>
          <w:rFonts w:ascii="Times New Roman" w:hAnsi="Times New Roman" w:cs="Times New Roman"/>
          <w:sz w:val="24"/>
          <w:szCs w:val="24"/>
        </w:rPr>
      </w:pPr>
    </w:p>
    <w:p w:rsidR="00217623" w:rsidRDefault="00CD3196" w:rsidP="00E258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Removal of harmful microorganisms</w:t>
      </w:r>
      <w:r w:rsidR="00217623">
        <w:rPr>
          <w:rFonts w:ascii="Times New Roman" w:hAnsi="Times New Roman" w:cs="Times New Roman"/>
          <w:sz w:val="24"/>
          <w:szCs w:val="24"/>
        </w:rPr>
        <w:t xml:space="preserve"> in the Hudson River </w:t>
      </w:r>
      <w:r w:rsidR="003129BB">
        <w:rPr>
          <w:rFonts w:ascii="Times New Roman" w:hAnsi="Times New Roman" w:cs="Times New Roman"/>
          <w:sz w:val="24"/>
          <w:szCs w:val="24"/>
        </w:rPr>
        <w:t>by boiling and Ultraviolet (UV) light</w:t>
      </w:r>
      <w:r>
        <w:rPr>
          <w:rFonts w:ascii="Times New Roman" w:hAnsi="Times New Roman" w:cs="Times New Roman"/>
          <w:sz w:val="24"/>
          <w:szCs w:val="24"/>
        </w:rPr>
        <w:t xml:space="preserve"> methods</w:t>
      </w:r>
    </w:p>
    <w:p w:rsidR="00CD3196" w:rsidRDefault="00CD3196" w:rsidP="00E258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Trent Strachan</w:t>
      </w:r>
    </w:p>
    <w:p w:rsidR="00CD3196" w:rsidRDefault="00CD3196" w:rsidP="00E258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City College of New York</w:t>
      </w:r>
    </w:p>
    <w:p w:rsidR="00CD3196" w:rsidRDefault="00CD3196" w:rsidP="00E25882">
      <w:pPr>
        <w:spacing w:after="0" w:line="480" w:lineRule="auto"/>
        <w:jc w:val="center"/>
        <w:rPr>
          <w:rFonts w:ascii="Times New Roman" w:hAnsi="Times New Roman" w:cs="Times New Roman"/>
          <w:sz w:val="24"/>
          <w:szCs w:val="24"/>
        </w:rPr>
      </w:pPr>
      <w:r>
        <w:rPr>
          <w:noProof/>
        </w:rPr>
        <w:drawing>
          <wp:inline distT="0" distB="0" distL="0" distR="0">
            <wp:extent cx="5943600" cy="3962400"/>
            <wp:effectExtent l="0" t="0" r="0" b="0"/>
            <wp:docPr id="1" name="Picture 1" descr="Image result for total coliforms in the hudson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tal coliforms in the hudson ri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CD3196" w:rsidRDefault="00CD3196" w:rsidP="00E25882">
      <w:pPr>
        <w:spacing w:after="0" w:line="480" w:lineRule="auto"/>
        <w:rPr>
          <w:rFonts w:ascii="Times New Roman" w:hAnsi="Times New Roman" w:cs="Times New Roman"/>
          <w:sz w:val="24"/>
          <w:szCs w:val="24"/>
        </w:rPr>
      </w:pPr>
    </w:p>
    <w:p w:rsidR="00E25882" w:rsidRDefault="00E25882" w:rsidP="00E25882">
      <w:pPr>
        <w:spacing w:after="0" w:line="480" w:lineRule="auto"/>
        <w:rPr>
          <w:rFonts w:ascii="Times New Roman" w:hAnsi="Times New Roman" w:cs="Times New Roman"/>
          <w:sz w:val="24"/>
          <w:szCs w:val="24"/>
        </w:rPr>
      </w:pPr>
    </w:p>
    <w:p w:rsidR="00E25882" w:rsidRDefault="00E25882" w:rsidP="00E25882">
      <w:pPr>
        <w:spacing w:after="0" w:line="480" w:lineRule="auto"/>
        <w:rPr>
          <w:rFonts w:ascii="Times New Roman" w:hAnsi="Times New Roman" w:cs="Times New Roman"/>
          <w:sz w:val="24"/>
          <w:szCs w:val="24"/>
        </w:rPr>
      </w:pPr>
    </w:p>
    <w:p w:rsidR="00E25882" w:rsidRDefault="00E25882" w:rsidP="00E25882">
      <w:pPr>
        <w:spacing w:after="0" w:line="480" w:lineRule="auto"/>
        <w:rPr>
          <w:rFonts w:ascii="Times New Roman" w:hAnsi="Times New Roman" w:cs="Times New Roman"/>
          <w:sz w:val="24"/>
          <w:szCs w:val="24"/>
        </w:rPr>
      </w:pPr>
    </w:p>
    <w:p w:rsidR="00217623" w:rsidRDefault="00217623" w:rsidP="00E25882">
      <w:pPr>
        <w:spacing w:after="0" w:line="480" w:lineRule="auto"/>
        <w:rPr>
          <w:rFonts w:ascii="Times New Roman" w:hAnsi="Times New Roman" w:cs="Times New Roman"/>
          <w:sz w:val="24"/>
          <w:szCs w:val="24"/>
        </w:rPr>
      </w:pPr>
    </w:p>
    <w:p w:rsidR="00217623" w:rsidRDefault="00CD3196" w:rsidP="00E258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17623" w:rsidRDefault="005535AE" w:rsidP="007F5D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Hudson River is a large body of water spanning both the states of New York and New Jersey. There was a major concern with the</w:t>
      </w:r>
      <w:r w:rsidR="007F5D71">
        <w:rPr>
          <w:rFonts w:ascii="Times New Roman" w:hAnsi="Times New Roman" w:cs="Times New Roman"/>
          <w:sz w:val="24"/>
          <w:szCs w:val="24"/>
        </w:rPr>
        <w:t xml:space="preserve"> health of the</w:t>
      </w:r>
      <w:r>
        <w:rPr>
          <w:rFonts w:ascii="Times New Roman" w:hAnsi="Times New Roman" w:cs="Times New Roman"/>
          <w:sz w:val="24"/>
          <w:szCs w:val="24"/>
        </w:rPr>
        <w:t xml:space="preserve"> water</w:t>
      </w:r>
      <w:r w:rsidR="007F5D71">
        <w:rPr>
          <w:rFonts w:ascii="Times New Roman" w:hAnsi="Times New Roman" w:cs="Times New Roman"/>
          <w:sz w:val="24"/>
          <w:szCs w:val="24"/>
        </w:rPr>
        <w:t xml:space="preserve"> system</w:t>
      </w:r>
      <w:r>
        <w:rPr>
          <w:rFonts w:ascii="Times New Roman" w:hAnsi="Times New Roman" w:cs="Times New Roman"/>
          <w:sz w:val="24"/>
          <w:szCs w:val="24"/>
        </w:rPr>
        <w:t xml:space="preserve"> </w:t>
      </w:r>
      <w:r w:rsidR="007F5D71">
        <w:rPr>
          <w:rFonts w:ascii="Times New Roman" w:hAnsi="Times New Roman" w:cs="Times New Roman"/>
          <w:sz w:val="24"/>
          <w:szCs w:val="24"/>
        </w:rPr>
        <w:t>from a rise in</w:t>
      </w:r>
      <w:r>
        <w:rPr>
          <w:rFonts w:ascii="Times New Roman" w:hAnsi="Times New Roman" w:cs="Times New Roman"/>
          <w:sz w:val="24"/>
          <w:szCs w:val="24"/>
        </w:rPr>
        <w:t xml:space="preserve"> population size. </w:t>
      </w:r>
      <w:r w:rsidR="003129BB">
        <w:rPr>
          <w:rFonts w:ascii="Times New Roman" w:hAnsi="Times New Roman" w:cs="Times New Roman"/>
          <w:sz w:val="24"/>
          <w:szCs w:val="24"/>
        </w:rPr>
        <w:t>There was a large</w:t>
      </w:r>
      <w:r w:rsidR="00840F09">
        <w:rPr>
          <w:rFonts w:ascii="Times New Roman" w:hAnsi="Times New Roman" w:cs="Times New Roman"/>
          <w:sz w:val="24"/>
          <w:szCs w:val="24"/>
        </w:rPr>
        <w:t xml:space="preserve"> bacteria count</w:t>
      </w:r>
      <w:r w:rsidR="003129BB">
        <w:rPr>
          <w:rFonts w:ascii="Times New Roman" w:hAnsi="Times New Roman" w:cs="Times New Roman"/>
          <w:sz w:val="24"/>
          <w:szCs w:val="24"/>
        </w:rPr>
        <w:t xml:space="preserve"> of</w:t>
      </w:r>
      <w:r w:rsidR="00840F09">
        <w:rPr>
          <w:rFonts w:ascii="Times New Roman" w:hAnsi="Times New Roman" w:cs="Times New Roman"/>
          <w:sz w:val="24"/>
          <w:szCs w:val="24"/>
        </w:rPr>
        <w:t xml:space="preserve"> total coliforms</w:t>
      </w:r>
      <w:r w:rsidR="00E76DE1">
        <w:rPr>
          <w:rFonts w:ascii="Times New Roman" w:hAnsi="Times New Roman" w:cs="Times New Roman"/>
          <w:sz w:val="24"/>
          <w:szCs w:val="24"/>
        </w:rPr>
        <w:t xml:space="preserve"> bacteria</w:t>
      </w:r>
      <w:r w:rsidR="00840F09">
        <w:rPr>
          <w:rFonts w:ascii="Times New Roman" w:hAnsi="Times New Roman" w:cs="Times New Roman"/>
          <w:sz w:val="24"/>
          <w:szCs w:val="24"/>
        </w:rPr>
        <w:t xml:space="preserve">, from sewage discharge, present in the study area. As a result, the removal of total coliforms in the Hudson River was the focus of this study. The results suggested that there were an estimate of </w:t>
      </w:r>
      <w:r w:rsidR="00DB337A">
        <w:rPr>
          <w:rFonts w:ascii="Times New Roman" w:hAnsi="Times New Roman" w:cs="Times New Roman"/>
          <w:sz w:val="24"/>
          <w:szCs w:val="24"/>
        </w:rPr>
        <w:t>20</w:t>
      </w:r>
      <w:r w:rsidR="00840F09">
        <w:rPr>
          <w:rFonts w:ascii="Times New Roman" w:hAnsi="Times New Roman" w:cs="Times New Roman"/>
          <w:sz w:val="24"/>
          <w:szCs w:val="24"/>
        </w:rPr>
        <w:t xml:space="preserve"> </w:t>
      </w:r>
      <w:r w:rsidR="00DB337A">
        <w:rPr>
          <w:rFonts w:ascii="Times New Roman" w:hAnsi="Times New Roman" w:cs="Times New Roman"/>
          <w:sz w:val="24"/>
          <w:szCs w:val="24"/>
        </w:rPr>
        <w:t xml:space="preserve">total coliforms from each of the water samples. Three-fourths of total coliforms were removed using </w:t>
      </w:r>
      <w:r w:rsidR="00D02D8F">
        <w:rPr>
          <w:rFonts w:ascii="Times New Roman" w:hAnsi="Times New Roman" w:cs="Times New Roman"/>
          <w:sz w:val="24"/>
          <w:szCs w:val="24"/>
        </w:rPr>
        <w:t>boiling</w:t>
      </w:r>
      <w:r w:rsidR="00DB337A">
        <w:rPr>
          <w:rFonts w:ascii="Times New Roman" w:hAnsi="Times New Roman" w:cs="Times New Roman"/>
          <w:sz w:val="24"/>
          <w:szCs w:val="24"/>
        </w:rPr>
        <w:t xml:space="preserve"> method and half of the total coliforms were removed using </w:t>
      </w:r>
      <w:r w:rsidR="00EB700D">
        <w:rPr>
          <w:rFonts w:ascii="Times New Roman" w:hAnsi="Times New Roman" w:cs="Times New Roman"/>
          <w:sz w:val="24"/>
          <w:szCs w:val="24"/>
        </w:rPr>
        <w:t>ultraviolet (</w:t>
      </w:r>
      <w:r w:rsidR="00DB337A">
        <w:rPr>
          <w:rFonts w:ascii="Times New Roman" w:hAnsi="Times New Roman" w:cs="Times New Roman"/>
          <w:sz w:val="24"/>
          <w:szCs w:val="24"/>
        </w:rPr>
        <w:t>UV</w:t>
      </w:r>
      <w:r w:rsidR="00EB700D">
        <w:rPr>
          <w:rFonts w:ascii="Times New Roman" w:hAnsi="Times New Roman" w:cs="Times New Roman"/>
          <w:sz w:val="24"/>
          <w:szCs w:val="24"/>
        </w:rPr>
        <w:t>)</w:t>
      </w:r>
      <w:r w:rsidR="00DB337A">
        <w:rPr>
          <w:rFonts w:ascii="Times New Roman" w:hAnsi="Times New Roman" w:cs="Times New Roman"/>
          <w:sz w:val="24"/>
          <w:szCs w:val="24"/>
        </w:rPr>
        <w:t xml:space="preserve"> light method. </w:t>
      </w:r>
      <w:r w:rsidR="00710481">
        <w:rPr>
          <w:rFonts w:ascii="Times New Roman" w:hAnsi="Times New Roman" w:cs="Times New Roman"/>
          <w:sz w:val="24"/>
          <w:szCs w:val="24"/>
        </w:rPr>
        <w:t>The general procedure was to collect 51 water samples and to determine the amount of total coliforms to be removed.</w:t>
      </w:r>
      <w:r w:rsidR="00A55782">
        <w:rPr>
          <w:rFonts w:ascii="Times New Roman" w:hAnsi="Times New Roman" w:cs="Times New Roman"/>
          <w:sz w:val="24"/>
          <w:szCs w:val="24"/>
        </w:rPr>
        <w:t xml:space="preserve"> From the 51 water samples, there was 1 sample that acted as a control throughout the experiment. </w:t>
      </w:r>
      <w:r w:rsidR="00710481">
        <w:rPr>
          <w:rFonts w:ascii="Times New Roman" w:hAnsi="Times New Roman" w:cs="Times New Roman"/>
          <w:sz w:val="24"/>
          <w:szCs w:val="24"/>
        </w:rPr>
        <w:t xml:space="preserve">Each method for disinfecting water was applied and the water was retested to determine the bacteria count removed. The experiment was proven to be effective and consistent since each method </w:t>
      </w:r>
      <w:r w:rsidR="00EB700D">
        <w:rPr>
          <w:rFonts w:ascii="Times New Roman" w:hAnsi="Times New Roman" w:cs="Times New Roman"/>
          <w:sz w:val="24"/>
          <w:szCs w:val="24"/>
        </w:rPr>
        <w:t xml:space="preserve">was done multiple times. After the study, the </w:t>
      </w:r>
      <w:r w:rsidR="00C2124F">
        <w:rPr>
          <w:rFonts w:ascii="Times New Roman" w:hAnsi="Times New Roman" w:cs="Times New Roman"/>
          <w:sz w:val="24"/>
          <w:szCs w:val="24"/>
        </w:rPr>
        <w:t>boiling process</w:t>
      </w:r>
      <w:r w:rsidR="00EB700D">
        <w:rPr>
          <w:rFonts w:ascii="Times New Roman" w:hAnsi="Times New Roman" w:cs="Times New Roman"/>
          <w:sz w:val="24"/>
          <w:szCs w:val="24"/>
        </w:rPr>
        <w:t xml:space="preserve"> was the most effective method for treating water.</w:t>
      </w: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25882" w:rsidRDefault="00E25882" w:rsidP="00E25882">
      <w:pPr>
        <w:spacing w:after="0" w:line="480" w:lineRule="auto"/>
        <w:rPr>
          <w:rFonts w:ascii="Times New Roman" w:hAnsi="Times New Roman" w:cs="Times New Roman"/>
          <w:sz w:val="24"/>
          <w:szCs w:val="24"/>
        </w:rPr>
      </w:pPr>
    </w:p>
    <w:p w:rsidR="00E25882" w:rsidRDefault="00E25882" w:rsidP="00E25882">
      <w:pPr>
        <w:spacing w:after="0" w:line="480" w:lineRule="auto"/>
        <w:rPr>
          <w:rFonts w:ascii="Times New Roman" w:hAnsi="Times New Roman" w:cs="Times New Roman"/>
          <w:sz w:val="24"/>
          <w:szCs w:val="24"/>
        </w:rPr>
      </w:pPr>
    </w:p>
    <w:p w:rsidR="00E25882" w:rsidRDefault="00E25882" w:rsidP="00E25882">
      <w:pPr>
        <w:spacing w:after="0" w:line="480" w:lineRule="auto"/>
        <w:rPr>
          <w:rFonts w:ascii="Times New Roman" w:hAnsi="Times New Roman" w:cs="Times New Roman"/>
          <w:sz w:val="24"/>
          <w:szCs w:val="24"/>
        </w:rPr>
      </w:pPr>
    </w:p>
    <w:p w:rsidR="00E25882" w:rsidRDefault="00E25882"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5872A0" w:rsidRDefault="00B10120" w:rsidP="005872A0">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4</w:t>
      </w:r>
    </w:p>
    <w:p w:rsidR="00B10120" w:rsidRDefault="00B10120" w:rsidP="005872A0">
      <w:pPr>
        <w:spacing w:after="0" w:line="480" w:lineRule="auto"/>
        <w:rPr>
          <w:rFonts w:ascii="Times New Roman" w:hAnsi="Times New Roman" w:cs="Times New Roman"/>
          <w:sz w:val="24"/>
          <w:szCs w:val="24"/>
        </w:rPr>
      </w:pPr>
      <w:r>
        <w:rPr>
          <w:rFonts w:ascii="Times New Roman" w:hAnsi="Times New Roman" w:cs="Times New Roman"/>
          <w:sz w:val="24"/>
          <w:szCs w:val="24"/>
        </w:rPr>
        <w:t>Materials and Method</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1611BE">
        <w:rPr>
          <w:rFonts w:ascii="Times New Roman" w:hAnsi="Times New Roman" w:cs="Times New Roman"/>
          <w:sz w:val="24"/>
          <w:szCs w:val="24"/>
        </w:rPr>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5-6</w:t>
      </w:r>
    </w:p>
    <w:p w:rsidR="00B10120" w:rsidRDefault="003C3744" w:rsidP="005872A0">
      <w:pPr>
        <w:spacing w:after="0" w:line="480" w:lineRule="auto"/>
        <w:rPr>
          <w:rFonts w:ascii="Times New Roman" w:hAnsi="Times New Roman" w:cs="Times New Roman"/>
          <w:sz w:val="24"/>
          <w:szCs w:val="24"/>
        </w:rPr>
      </w:pPr>
      <w:r>
        <w:rPr>
          <w:rFonts w:ascii="Times New Roman" w:hAnsi="Times New Roman" w:cs="Times New Roman"/>
          <w:sz w:val="24"/>
          <w:szCs w:val="24"/>
        </w:rPr>
        <w:t>Results…..</w:t>
      </w:r>
      <w:r w:rsidR="00B10120">
        <w:rPr>
          <w:rFonts w:ascii="Times New Roman" w:hAnsi="Times New Roman" w:cs="Times New Roman"/>
          <w:sz w:val="24"/>
          <w:szCs w:val="24"/>
        </w:rPr>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6-8</w:t>
      </w:r>
    </w:p>
    <w:p w:rsidR="00B10120" w:rsidRDefault="003C3744" w:rsidP="005872A0">
      <w:pPr>
        <w:spacing w:after="0" w:line="480" w:lineRule="auto"/>
        <w:rPr>
          <w:rFonts w:ascii="Times New Roman" w:hAnsi="Times New Roman" w:cs="Times New Roman"/>
          <w:sz w:val="24"/>
          <w:szCs w:val="24"/>
        </w:rPr>
      </w:pPr>
      <w:r>
        <w:rPr>
          <w:rFonts w:ascii="Times New Roman" w:hAnsi="Times New Roman" w:cs="Times New Roman"/>
          <w:sz w:val="24"/>
          <w:szCs w:val="24"/>
        </w:rPr>
        <w:t>Discussion</w:t>
      </w:r>
      <w:r w:rsidR="00B10120">
        <w:rPr>
          <w:rFonts w:ascii="Times New Roman" w:hAnsi="Times New Roman" w:cs="Times New Roman"/>
          <w:sz w:val="24"/>
          <w:szCs w:val="24"/>
        </w:rPr>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t>……...</w:t>
      </w:r>
      <w:r w:rsidR="001611BE">
        <w:rPr>
          <w:rFonts w:ascii="Times New Roman" w:hAnsi="Times New Roman" w:cs="Times New Roman"/>
          <w:sz w:val="24"/>
          <w:szCs w:val="24"/>
        </w:rPr>
        <w:tab/>
      </w:r>
      <w:r>
        <w:rPr>
          <w:rFonts w:ascii="Times New Roman" w:hAnsi="Times New Roman" w:cs="Times New Roman"/>
          <w:sz w:val="24"/>
          <w:szCs w:val="24"/>
        </w:rPr>
        <w:t>8</w:t>
      </w:r>
    </w:p>
    <w:p w:rsidR="00B10120" w:rsidRDefault="003C3744" w:rsidP="005872A0">
      <w:p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r w:rsidR="00B10120">
        <w:rPr>
          <w:rFonts w:ascii="Times New Roman" w:hAnsi="Times New Roman" w:cs="Times New Roman"/>
          <w:sz w:val="24"/>
          <w:szCs w:val="24"/>
        </w:rPr>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t>……...</w:t>
      </w:r>
      <w:r w:rsidR="00B10120">
        <w:rPr>
          <w:rFonts w:ascii="Times New Roman" w:hAnsi="Times New Roman" w:cs="Times New Roman"/>
          <w:sz w:val="24"/>
          <w:szCs w:val="24"/>
        </w:rPr>
        <w:tab/>
      </w:r>
      <w:r>
        <w:rPr>
          <w:rFonts w:ascii="Times New Roman" w:hAnsi="Times New Roman" w:cs="Times New Roman"/>
          <w:sz w:val="24"/>
          <w:szCs w:val="24"/>
        </w:rPr>
        <w:t>9</w:t>
      </w:r>
    </w:p>
    <w:p w:rsidR="003C3744" w:rsidRDefault="003C3744" w:rsidP="005872A0">
      <w:pPr>
        <w:spacing w:after="0" w:line="480" w:lineRule="auto"/>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10</w:t>
      </w:r>
    </w:p>
    <w:p w:rsidR="00B10120" w:rsidRDefault="00B10120" w:rsidP="005872A0">
      <w:pPr>
        <w:spacing w:after="0" w:line="480" w:lineRule="auto"/>
        <w:rPr>
          <w:rFonts w:ascii="Times New Roman" w:hAnsi="Times New Roman" w:cs="Times New Roman"/>
          <w:sz w:val="24"/>
          <w:szCs w:val="24"/>
        </w:rPr>
      </w:pPr>
    </w:p>
    <w:p w:rsidR="00B10120" w:rsidRDefault="00B10120" w:rsidP="005872A0">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rPr>
          <w:rFonts w:ascii="Times New Roman" w:hAnsi="Times New Roman" w:cs="Times New Roman"/>
          <w:sz w:val="24"/>
          <w:szCs w:val="24"/>
        </w:rPr>
      </w:pPr>
    </w:p>
    <w:p w:rsidR="00EB700D" w:rsidRDefault="00EB700D" w:rsidP="00E258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E84275" w:rsidRDefault="00EF6E8A" w:rsidP="00E258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Boiling and UV radiation are two processes that can remove microorganisms for example total coliforms </w:t>
      </w:r>
      <w:r w:rsidR="00E76DE1">
        <w:rPr>
          <w:rFonts w:ascii="Times New Roman" w:hAnsi="Times New Roman" w:cs="Times New Roman"/>
          <w:sz w:val="24"/>
          <w:szCs w:val="24"/>
        </w:rPr>
        <w:t xml:space="preserve">from water. The boiling method is a pathogen (disease-causing organism) reduction method that involves heating the water </w:t>
      </w:r>
      <w:r w:rsidR="00677DB6">
        <w:rPr>
          <w:rFonts w:ascii="Times New Roman" w:hAnsi="Times New Roman" w:cs="Times New Roman"/>
          <w:sz w:val="24"/>
          <w:szCs w:val="24"/>
        </w:rPr>
        <w:t>to a high temperature of about 100</w:t>
      </w:r>
      <w:r w:rsidR="00A55782">
        <w:rPr>
          <w:rFonts w:ascii="Sitka Subheading" w:hAnsi="Sitka Subheading" w:cs="Times New Roman"/>
          <w:sz w:val="24"/>
          <w:szCs w:val="24"/>
        </w:rPr>
        <w:t>°</w:t>
      </w:r>
      <w:r w:rsidR="00677DB6">
        <w:rPr>
          <w:rFonts w:ascii="Times New Roman" w:hAnsi="Times New Roman" w:cs="Times New Roman"/>
          <w:sz w:val="24"/>
          <w:szCs w:val="24"/>
        </w:rPr>
        <w:t xml:space="preserve"> C</w:t>
      </w:r>
      <w:r w:rsidR="00E76DE1">
        <w:rPr>
          <w:rFonts w:ascii="Times New Roman" w:hAnsi="Times New Roman" w:cs="Times New Roman"/>
          <w:sz w:val="24"/>
          <w:szCs w:val="24"/>
        </w:rPr>
        <w:t xml:space="preserve"> </w:t>
      </w:r>
      <w:r w:rsidR="00677DB6">
        <w:rPr>
          <w:rFonts w:ascii="Times New Roman" w:hAnsi="Times New Roman" w:cs="Times New Roman"/>
          <w:sz w:val="24"/>
          <w:szCs w:val="24"/>
        </w:rPr>
        <w:t xml:space="preserve">(Howe &amp; Payero, n.d.). </w:t>
      </w:r>
      <w:r w:rsidR="00684E01">
        <w:rPr>
          <w:rFonts w:ascii="Times New Roman" w:hAnsi="Times New Roman" w:cs="Times New Roman"/>
          <w:sz w:val="24"/>
          <w:szCs w:val="24"/>
        </w:rPr>
        <w:t xml:space="preserve">Boiling is considered to be the most effective method to remove microorganisms. A fact sheet for healthy drinking water showed boiling for 1 minute minimum showed very high effectiveness from protozoa, bacteria and viruses (Centers for Disease Control and Prevention [CDC], 2009). </w:t>
      </w:r>
      <w:r w:rsidR="00665C82">
        <w:rPr>
          <w:rFonts w:ascii="Times New Roman" w:hAnsi="Times New Roman" w:cs="Times New Roman"/>
          <w:sz w:val="24"/>
          <w:szCs w:val="24"/>
        </w:rPr>
        <w:t>UV</w:t>
      </w:r>
      <w:r w:rsidR="003129BB">
        <w:rPr>
          <w:rFonts w:ascii="Times New Roman" w:hAnsi="Times New Roman" w:cs="Times New Roman"/>
          <w:sz w:val="24"/>
          <w:szCs w:val="24"/>
        </w:rPr>
        <w:t xml:space="preserve"> light</w:t>
      </w:r>
      <w:r w:rsidR="00665C82">
        <w:rPr>
          <w:rFonts w:ascii="Times New Roman" w:hAnsi="Times New Roman" w:cs="Times New Roman"/>
          <w:sz w:val="24"/>
          <w:szCs w:val="24"/>
        </w:rPr>
        <w:t xml:space="preserve"> destroys bacte</w:t>
      </w:r>
      <w:r w:rsidR="00D76706">
        <w:rPr>
          <w:rFonts w:ascii="Times New Roman" w:hAnsi="Times New Roman" w:cs="Times New Roman"/>
          <w:sz w:val="24"/>
          <w:szCs w:val="24"/>
        </w:rPr>
        <w:t>ria by using a special lamp of “intensity and saturation”</w:t>
      </w:r>
      <w:r w:rsidR="00665C82">
        <w:rPr>
          <w:rFonts w:ascii="Times New Roman" w:hAnsi="Times New Roman" w:cs="Times New Roman"/>
          <w:sz w:val="24"/>
          <w:szCs w:val="24"/>
        </w:rPr>
        <w:t xml:space="preserve"> rating of about 40,000 micro watts second per centimeter squared (Oram, 2014). The light changes processes in the bacteria thus making the bacteria unable</w:t>
      </w:r>
      <w:r w:rsidR="00E84275">
        <w:rPr>
          <w:rFonts w:ascii="Times New Roman" w:hAnsi="Times New Roman" w:cs="Times New Roman"/>
          <w:sz w:val="24"/>
          <w:szCs w:val="24"/>
        </w:rPr>
        <w:t xml:space="preserve"> to properly reproduce/multiply and making the bacteria inactive and destroyed.</w:t>
      </w:r>
    </w:p>
    <w:p w:rsidR="00E84275" w:rsidRDefault="00E84275" w:rsidP="00E258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conducting the research, the experimenter was able to confirm that the Hudson River is highly polluted.</w:t>
      </w:r>
      <w:r w:rsidR="00300DC6">
        <w:rPr>
          <w:rFonts w:ascii="Times New Roman" w:hAnsi="Times New Roman" w:cs="Times New Roman"/>
          <w:sz w:val="24"/>
          <w:szCs w:val="24"/>
        </w:rPr>
        <w:t xml:space="preserve"> Also, the experimenter was able to identify boiling method as the most effective method. </w:t>
      </w:r>
      <w:r w:rsidR="00DE6E11">
        <w:rPr>
          <w:rFonts w:ascii="Times New Roman" w:hAnsi="Times New Roman" w:cs="Times New Roman"/>
          <w:sz w:val="24"/>
          <w:szCs w:val="24"/>
        </w:rPr>
        <w:t>The sample</w:t>
      </w:r>
      <w:r w:rsidR="000363A2">
        <w:rPr>
          <w:rFonts w:ascii="Times New Roman" w:hAnsi="Times New Roman" w:cs="Times New Roman"/>
          <w:sz w:val="24"/>
          <w:szCs w:val="24"/>
        </w:rPr>
        <w:t xml:space="preserve">s were </w:t>
      </w:r>
      <w:r w:rsidR="00DE6E11">
        <w:rPr>
          <w:rFonts w:ascii="Times New Roman" w:hAnsi="Times New Roman" w:cs="Times New Roman"/>
          <w:sz w:val="24"/>
          <w:szCs w:val="24"/>
        </w:rPr>
        <w:t>placed in a</w:t>
      </w:r>
      <w:r w:rsidR="00C2124F">
        <w:rPr>
          <w:rFonts w:ascii="Times New Roman" w:hAnsi="Times New Roman" w:cs="Times New Roman"/>
          <w:sz w:val="24"/>
          <w:szCs w:val="24"/>
        </w:rPr>
        <w:t xml:space="preserve">n agar plate </w:t>
      </w:r>
      <w:r w:rsidR="000363A2">
        <w:rPr>
          <w:rFonts w:ascii="Times New Roman" w:hAnsi="Times New Roman" w:cs="Times New Roman"/>
          <w:sz w:val="24"/>
          <w:szCs w:val="24"/>
        </w:rPr>
        <w:t>on a</w:t>
      </w:r>
      <w:r w:rsidR="00DE6E11">
        <w:rPr>
          <w:rFonts w:ascii="Times New Roman" w:hAnsi="Times New Roman" w:cs="Times New Roman"/>
          <w:sz w:val="24"/>
          <w:szCs w:val="24"/>
        </w:rPr>
        <w:t xml:space="preserve"> </w:t>
      </w:r>
      <w:r w:rsidR="000363A2">
        <w:rPr>
          <w:rFonts w:ascii="Times New Roman" w:hAnsi="Times New Roman" w:cs="Times New Roman"/>
          <w:sz w:val="24"/>
          <w:szCs w:val="24"/>
        </w:rPr>
        <w:t xml:space="preserve">membrane filter. The samples are then incubated for 24 hours at 35 degrees Celsius and the total coliforms count is identified by have a gold-green sheen (Oram, 2014). Although there have been an attempt to clean </w:t>
      </w:r>
      <w:r w:rsidR="00AF0AEC">
        <w:rPr>
          <w:rFonts w:ascii="Times New Roman" w:hAnsi="Times New Roman" w:cs="Times New Roman"/>
          <w:sz w:val="24"/>
          <w:szCs w:val="24"/>
        </w:rPr>
        <w:t>the Hudson River by dredging, the Hudson River still has bacteria present due to sewage discharge.</w:t>
      </w:r>
    </w:p>
    <w:p w:rsidR="00AF0AEC" w:rsidRDefault="00AF0AEC" w:rsidP="00E258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experiment serves to provide accurate data on the bacteria count and the best means to remove total coliforms in the water samples present. Perhaps, the experiment can be used to provide a larger study of the area for remediation.</w:t>
      </w:r>
    </w:p>
    <w:p w:rsidR="00AF0AEC" w:rsidRDefault="00AF0AEC" w:rsidP="00E25882">
      <w:pPr>
        <w:spacing w:after="0" w:line="480" w:lineRule="auto"/>
        <w:ind w:firstLine="720"/>
        <w:rPr>
          <w:rFonts w:ascii="Times New Roman" w:hAnsi="Times New Roman" w:cs="Times New Roman"/>
          <w:sz w:val="24"/>
          <w:szCs w:val="24"/>
        </w:rPr>
      </w:pPr>
    </w:p>
    <w:p w:rsidR="00B10120" w:rsidRDefault="00B10120" w:rsidP="00E25882">
      <w:pPr>
        <w:spacing w:after="0" w:line="480" w:lineRule="auto"/>
        <w:ind w:firstLine="720"/>
        <w:rPr>
          <w:rFonts w:ascii="Times New Roman" w:hAnsi="Times New Roman" w:cs="Times New Roman"/>
          <w:sz w:val="24"/>
          <w:szCs w:val="24"/>
        </w:rPr>
      </w:pPr>
    </w:p>
    <w:p w:rsidR="00E25882" w:rsidRDefault="00E25882" w:rsidP="00E25882">
      <w:pPr>
        <w:spacing w:after="0" w:line="480" w:lineRule="auto"/>
        <w:ind w:firstLine="720"/>
        <w:rPr>
          <w:rFonts w:ascii="Times New Roman" w:hAnsi="Times New Roman" w:cs="Times New Roman"/>
          <w:sz w:val="24"/>
          <w:szCs w:val="24"/>
        </w:rPr>
      </w:pPr>
    </w:p>
    <w:p w:rsidR="00AF0AEC" w:rsidRDefault="00B05B20" w:rsidP="00E2588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Materials and Method</w:t>
      </w:r>
    </w:p>
    <w:p w:rsidR="00B05B20" w:rsidRDefault="00B05B20" w:rsidP="00B05B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Materials:</w:t>
      </w:r>
    </w:p>
    <w:p w:rsidR="00AF0AEC" w:rsidRPr="009370F4" w:rsidRDefault="00B05B20" w:rsidP="009370F4">
      <w:pPr>
        <w:pStyle w:val="ListParagraph"/>
        <w:numPr>
          <w:ilvl w:val="0"/>
          <w:numId w:val="1"/>
        </w:numPr>
        <w:spacing w:after="0" w:line="480" w:lineRule="auto"/>
        <w:rPr>
          <w:rFonts w:ascii="Times New Roman" w:hAnsi="Times New Roman" w:cs="Times New Roman"/>
          <w:sz w:val="24"/>
          <w:szCs w:val="24"/>
        </w:rPr>
      </w:pPr>
      <w:r w:rsidRPr="009370F4">
        <w:rPr>
          <w:rFonts w:ascii="Times New Roman" w:hAnsi="Times New Roman" w:cs="Times New Roman"/>
          <w:sz w:val="24"/>
          <w:szCs w:val="24"/>
        </w:rPr>
        <w:t>Two 1 gallon sterilized containers</w:t>
      </w:r>
      <w:r w:rsidR="00C2124F" w:rsidRPr="009370F4">
        <w:rPr>
          <w:rFonts w:ascii="Times New Roman" w:hAnsi="Times New Roman" w:cs="Times New Roman"/>
          <w:sz w:val="24"/>
          <w:szCs w:val="24"/>
        </w:rPr>
        <w:tab/>
      </w:r>
      <w:r w:rsidR="009370F4" w:rsidRPr="009370F4">
        <w:rPr>
          <w:rFonts w:ascii="Times New Roman" w:hAnsi="Times New Roman" w:cs="Times New Roman"/>
          <w:sz w:val="24"/>
          <w:szCs w:val="24"/>
        </w:rPr>
        <w:tab/>
      </w:r>
    </w:p>
    <w:p w:rsidR="00B05B20" w:rsidRDefault="00B05B20" w:rsidP="00B05B2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Fifty-one 50 mL water samples</w:t>
      </w:r>
    </w:p>
    <w:p w:rsidR="00B05B20" w:rsidRPr="00C2124F" w:rsidRDefault="00B05B20" w:rsidP="00B05B20">
      <w:pPr>
        <w:pStyle w:val="ListParagraph"/>
        <w:numPr>
          <w:ilvl w:val="0"/>
          <w:numId w:val="1"/>
        </w:numPr>
        <w:spacing w:after="0" w:line="480" w:lineRule="auto"/>
        <w:rPr>
          <w:rFonts w:ascii="Times New Roman" w:hAnsi="Times New Roman" w:cs="Times New Roman"/>
          <w:sz w:val="24"/>
          <w:szCs w:val="24"/>
        </w:rPr>
      </w:pPr>
      <w:r w:rsidRPr="00C2124F">
        <w:rPr>
          <w:rFonts w:ascii="Times New Roman" w:hAnsi="Times New Roman" w:cs="Times New Roman"/>
          <w:sz w:val="24"/>
          <w:szCs w:val="24"/>
        </w:rPr>
        <w:t>Total coliforms bacteria</w:t>
      </w:r>
    </w:p>
    <w:p w:rsidR="00B05B20" w:rsidRDefault="00A61334" w:rsidP="00B05B2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UV system (s</w:t>
      </w:r>
      <w:r w:rsidR="006E659C">
        <w:rPr>
          <w:rFonts w:ascii="Times New Roman" w:hAnsi="Times New Roman" w:cs="Times New Roman"/>
          <w:sz w:val="24"/>
          <w:szCs w:val="24"/>
        </w:rPr>
        <w:t>pecial lamp that shines at 40,000 micro watts second per centimeter squared</w:t>
      </w:r>
      <w:r>
        <w:rPr>
          <w:rFonts w:ascii="Times New Roman" w:hAnsi="Times New Roman" w:cs="Times New Roman"/>
          <w:sz w:val="24"/>
          <w:szCs w:val="24"/>
        </w:rPr>
        <w:t>)</w:t>
      </w:r>
    </w:p>
    <w:p w:rsidR="00B7072B" w:rsidRDefault="00B7072B" w:rsidP="00B05B2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Stopper</w:t>
      </w:r>
    </w:p>
    <w:p w:rsidR="00B7072B" w:rsidRDefault="00B7072B" w:rsidP="00B05B2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Test tubes</w:t>
      </w:r>
    </w:p>
    <w:p w:rsidR="00B7072B" w:rsidRDefault="00B7072B" w:rsidP="00B05B2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Test tube racks</w:t>
      </w:r>
    </w:p>
    <w:p w:rsidR="006E659C" w:rsidRDefault="00B7072B" w:rsidP="00B05B2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Electric s</w:t>
      </w:r>
      <w:r w:rsidR="006E659C">
        <w:rPr>
          <w:rFonts w:ascii="Times New Roman" w:hAnsi="Times New Roman" w:cs="Times New Roman"/>
          <w:sz w:val="24"/>
          <w:szCs w:val="24"/>
        </w:rPr>
        <w:t xml:space="preserve">tove top </w:t>
      </w:r>
    </w:p>
    <w:p w:rsidR="006E659C" w:rsidRDefault="006E659C" w:rsidP="00B05B2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Sterile pot</w:t>
      </w:r>
      <w:r w:rsidR="00C2124F">
        <w:rPr>
          <w:rFonts w:ascii="Times New Roman" w:hAnsi="Times New Roman" w:cs="Times New Roman"/>
          <w:sz w:val="24"/>
          <w:szCs w:val="24"/>
        </w:rPr>
        <w:t xml:space="preserve"> with cover</w:t>
      </w:r>
    </w:p>
    <w:p w:rsidR="00A61334" w:rsidRDefault="00C2124F" w:rsidP="00A6133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Agar plate</w:t>
      </w:r>
    </w:p>
    <w:p w:rsidR="00C2124F" w:rsidRDefault="00C2124F" w:rsidP="00A6133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Pencil</w:t>
      </w:r>
    </w:p>
    <w:p w:rsidR="00C2124F" w:rsidRDefault="00C2124F" w:rsidP="00A6133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Paper</w:t>
      </w:r>
    </w:p>
    <w:p w:rsidR="00312172" w:rsidRDefault="00C2124F" w:rsidP="0031217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Microscope</w:t>
      </w:r>
    </w:p>
    <w:p w:rsidR="00312172" w:rsidRDefault="00312172" w:rsidP="0031217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Electrical outlet</w:t>
      </w:r>
    </w:p>
    <w:p w:rsidR="00312172" w:rsidRDefault="00A61334" w:rsidP="00312172">
      <w:pPr>
        <w:spacing w:after="0" w:line="480" w:lineRule="auto"/>
        <w:ind w:firstLine="720"/>
        <w:rPr>
          <w:rFonts w:ascii="Times New Roman" w:hAnsi="Times New Roman" w:cs="Times New Roman"/>
          <w:sz w:val="24"/>
          <w:szCs w:val="24"/>
        </w:rPr>
      </w:pPr>
      <w:r w:rsidRPr="00312172">
        <w:rPr>
          <w:rFonts w:ascii="Times New Roman" w:hAnsi="Times New Roman" w:cs="Times New Roman"/>
          <w:sz w:val="24"/>
          <w:szCs w:val="24"/>
        </w:rPr>
        <w:t>In the experiment, the experimenter and fellow experimenters</w:t>
      </w:r>
      <w:r w:rsidR="00C2124F" w:rsidRPr="00312172">
        <w:rPr>
          <w:rFonts w:ascii="Times New Roman" w:hAnsi="Times New Roman" w:cs="Times New Roman"/>
          <w:sz w:val="24"/>
          <w:szCs w:val="24"/>
        </w:rPr>
        <w:t xml:space="preserve"> went out to the Hudson River. </w:t>
      </w:r>
      <w:r w:rsidRPr="00312172">
        <w:rPr>
          <w:rFonts w:ascii="Times New Roman" w:hAnsi="Times New Roman" w:cs="Times New Roman"/>
          <w:sz w:val="24"/>
          <w:szCs w:val="24"/>
        </w:rPr>
        <w:t>They assessed the area and chose to collect the water samples near the coast. To collect the samples they used two 1 gallon sterilized containers. Th</w:t>
      </w:r>
      <w:r w:rsidR="00372121">
        <w:rPr>
          <w:rFonts w:ascii="Times New Roman" w:hAnsi="Times New Roman" w:cs="Times New Roman"/>
          <w:sz w:val="24"/>
          <w:szCs w:val="24"/>
        </w:rPr>
        <w:t xml:space="preserve">e experimenters </w:t>
      </w:r>
      <w:r w:rsidRPr="00312172">
        <w:rPr>
          <w:rFonts w:ascii="Times New Roman" w:hAnsi="Times New Roman" w:cs="Times New Roman"/>
          <w:sz w:val="24"/>
          <w:szCs w:val="24"/>
        </w:rPr>
        <w:t xml:space="preserve">went to the environmental engineering laboratory to setup the lab. </w:t>
      </w:r>
      <w:r w:rsidR="00B7055E">
        <w:rPr>
          <w:rFonts w:ascii="Times New Roman" w:hAnsi="Times New Roman" w:cs="Times New Roman"/>
          <w:sz w:val="24"/>
          <w:szCs w:val="24"/>
        </w:rPr>
        <w:t xml:space="preserve">The samples were labeled 1 through 25. </w:t>
      </w:r>
      <w:r w:rsidR="00C2124F" w:rsidRPr="00312172">
        <w:rPr>
          <w:rFonts w:ascii="Times New Roman" w:hAnsi="Times New Roman" w:cs="Times New Roman"/>
          <w:sz w:val="24"/>
          <w:szCs w:val="24"/>
        </w:rPr>
        <w:t>The bacteria were placed on an agar plate and using the microscope the number of total coliforms bacteria (gold-green sheen)</w:t>
      </w:r>
      <w:r w:rsidR="00B7072B" w:rsidRPr="00312172">
        <w:rPr>
          <w:rFonts w:ascii="Times New Roman" w:hAnsi="Times New Roman" w:cs="Times New Roman"/>
          <w:sz w:val="24"/>
          <w:szCs w:val="24"/>
        </w:rPr>
        <w:t xml:space="preserve"> from each </w:t>
      </w:r>
      <w:r w:rsidR="00372121">
        <w:rPr>
          <w:rFonts w:ascii="Times New Roman" w:hAnsi="Times New Roman" w:cs="Times New Roman"/>
          <w:sz w:val="24"/>
          <w:szCs w:val="24"/>
        </w:rPr>
        <w:t xml:space="preserve">of 25 </w:t>
      </w:r>
      <w:r w:rsidR="00B7072B" w:rsidRPr="00312172">
        <w:rPr>
          <w:rFonts w:ascii="Times New Roman" w:hAnsi="Times New Roman" w:cs="Times New Roman"/>
          <w:sz w:val="24"/>
          <w:szCs w:val="24"/>
        </w:rPr>
        <w:t>sample</w:t>
      </w:r>
      <w:r w:rsidR="00372121">
        <w:rPr>
          <w:rFonts w:ascii="Times New Roman" w:hAnsi="Times New Roman" w:cs="Times New Roman"/>
          <w:sz w:val="24"/>
          <w:szCs w:val="24"/>
        </w:rPr>
        <w:t>s</w:t>
      </w:r>
      <w:r w:rsidR="00C2124F" w:rsidRPr="00312172">
        <w:rPr>
          <w:rFonts w:ascii="Times New Roman" w:hAnsi="Times New Roman" w:cs="Times New Roman"/>
          <w:sz w:val="24"/>
          <w:szCs w:val="24"/>
        </w:rPr>
        <w:t xml:space="preserve"> was recorded.</w:t>
      </w:r>
      <w:r w:rsidR="00B7072B" w:rsidRPr="00312172">
        <w:rPr>
          <w:rFonts w:ascii="Times New Roman" w:hAnsi="Times New Roman" w:cs="Times New Roman"/>
          <w:sz w:val="24"/>
          <w:szCs w:val="24"/>
        </w:rPr>
        <w:t xml:space="preserve"> Each sample w</w:t>
      </w:r>
      <w:r w:rsidR="002310F9">
        <w:rPr>
          <w:rFonts w:ascii="Times New Roman" w:hAnsi="Times New Roman" w:cs="Times New Roman"/>
          <w:sz w:val="24"/>
          <w:szCs w:val="24"/>
        </w:rPr>
        <w:t>as</w:t>
      </w:r>
      <w:r w:rsidR="00B7072B" w:rsidRPr="00312172">
        <w:rPr>
          <w:rFonts w:ascii="Times New Roman" w:hAnsi="Times New Roman" w:cs="Times New Roman"/>
          <w:sz w:val="24"/>
          <w:szCs w:val="24"/>
        </w:rPr>
        <w:t xml:space="preserve"> </w:t>
      </w:r>
      <w:r w:rsidR="00B7072B" w:rsidRPr="00312172">
        <w:rPr>
          <w:rFonts w:ascii="Times New Roman" w:hAnsi="Times New Roman" w:cs="Times New Roman"/>
          <w:sz w:val="24"/>
          <w:szCs w:val="24"/>
        </w:rPr>
        <w:lastRenderedPageBreak/>
        <w:t>then placed on the stove top in a sterile pot and covered. When the samples bubbled rapidly, the stove was turned off and immediately placed into test tubes and then into a test tube rack and the samples covered with stoppers.</w:t>
      </w:r>
      <w:r w:rsidR="00312172" w:rsidRPr="00312172">
        <w:rPr>
          <w:rFonts w:ascii="Times New Roman" w:hAnsi="Times New Roman" w:cs="Times New Roman"/>
          <w:sz w:val="24"/>
          <w:szCs w:val="24"/>
        </w:rPr>
        <w:t xml:space="preserve"> The samples were placed in a cool </w:t>
      </w:r>
      <w:r w:rsidR="00B7055E">
        <w:rPr>
          <w:rFonts w:ascii="Times New Roman" w:hAnsi="Times New Roman" w:cs="Times New Roman"/>
          <w:sz w:val="24"/>
          <w:szCs w:val="24"/>
        </w:rPr>
        <w:t>cupboard</w:t>
      </w:r>
      <w:r w:rsidR="00312172" w:rsidRPr="00312172">
        <w:rPr>
          <w:rFonts w:ascii="Times New Roman" w:hAnsi="Times New Roman" w:cs="Times New Roman"/>
          <w:sz w:val="24"/>
          <w:szCs w:val="24"/>
        </w:rPr>
        <w:t xml:space="preserve"> and incubated for 24 hours. The samples were then placed on the agar dish and their count was recorded</w:t>
      </w:r>
      <w:r w:rsidR="00312172">
        <w:rPr>
          <w:rFonts w:ascii="Times New Roman" w:hAnsi="Times New Roman" w:cs="Times New Roman"/>
          <w:sz w:val="24"/>
          <w:szCs w:val="24"/>
        </w:rPr>
        <w:t xml:space="preserve"> on paper</w:t>
      </w:r>
      <w:r w:rsidR="00312172" w:rsidRPr="00312172">
        <w:rPr>
          <w:rFonts w:ascii="Times New Roman" w:hAnsi="Times New Roman" w:cs="Times New Roman"/>
          <w:sz w:val="24"/>
          <w:szCs w:val="24"/>
        </w:rPr>
        <w:t>.</w:t>
      </w:r>
    </w:p>
    <w:p w:rsidR="00372121" w:rsidRDefault="00372121" w:rsidP="003121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UV system was connected to the electrical outlet. </w:t>
      </w:r>
      <w:r w:rsidR="00B7055E">
        <w:rPr>
          <w:rFonts w:ascii="Times New Roman" w:hAnsi="Times New Roman" w:cs="Times New Roman"/>
          <w:sz w:val="24"/>
          <w:szCs w:val="24"/>
        </w:rPr>
        <w:t xml:space="preserve">The samples were labeled 26 through 50. </w:t>
      </w:r>
      <w:r>
        <w:rPr>
          <w:rFonts w:ascii="Times New Roman" w:hAnsi="Times New Roman" w:cs="Times New Roman"/>
          <w:sz w:val="24"/>
          <w:szCs w:val="24"/>
        </w:rPr>
        <w:t>The remaining 25 samples were each in turn placed on an agar plate and using a microscope the number of total coliforms was recorded. They were then placed into a test tube and the system shined for 2 minutes on each sample. Th</w:t>
      </w:r>
      <w:r w:rsidR="00B7055E">
        <w:rPr>
          <w:rFonts w:ascii="Times New Roman" w:hAnsi="Times New Roman" w:cs="Times New Roman"/>
          <w:sz w:val="24"/>
          <w:szCs w:val="24"/>
        </w:rPr>
        <w:t>ey samples were then covered, placed in the cool cupboard and</w:t>
      </w:r>
      <w:r>
        <w:rPr>
          <w:rFonts w:ascii="Times New Roman" w:hAnsi="Times New Roman" w:cs="Times New Roman"/>
          <w:sz w:val="24"/>
          <w:szCs w:val="24"/>
        </w:rPr>
        <w:t xml:space="preserve"> incubated for 24 hours. Thereafter, the samples were placed on the agar dish and the number of total coliforms recorded.</w:t>
      </w:r>
      <w:r w:rsidR="008065C1">
        <w:rPr>
          <w:rFonts w:ascii="Times New Roman" w:hAnsi="Times New Roman" w:cs="Times New Roman"/>
          <w:sz w:val="24"/>
          <w:szCs w:val="24"/>
        </w:rPr>
        <w:t xml:space="preserve"> The average of both the initial and final total of coliforms bacteria was then found.</w:t>
      </w:r>
    </w:p>
    <w:p w:rsidR="009022A2" w:rsidRDefault="009022A2" w:rsidP="00312172">
      <w:pPr>
        <w:spacing w:after="0" w:line="480" w:lineRule="auto"/>
        <w:ind w:firstLine="720"/>
        <w:rPr>
          <w:rFonts w:ascii="Times New Roman" w:hAnsi="Times New Roman" w:cs="Times New Roman"/>
          <w:sz w:val="24"/>
          <w:szCs w:val="24"/>
        </w:rPr>
      </w:pPr>
    </w:p>
    <w:p w:rsidR="009022A2" w:rsidRDefault="00372121" w:rsidP="001611B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Results</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280"/>
        <w:gridCol w:w="3495"/>
      </w:tblGrid>
      <w:tr w:rsidR="009370F4" w:rsidTr="00B7055E">
        <w:trPr>
          <w:trHeight w:val="528"/>
        </w:trPr>
        <w:tc>
          <w:tcPr>
            <w:tcW w:w="1590" w:type="dxa"/>
          </w:tcPr>
          <w:p w:rsidR="009370F4" w:rsidRDefault="009370F4" w:rsidP="009370F4">
            <w:pPr>
              <w:spacing w:after="0" w:line="480" w:lineRule="auto"/>
              <w:rPr>
                <w:rFonts w:ascii="Times New Roman" w:hAnsi="Times New Roman" w:cs="Times New Roman"/>
                <w:sz w:val="24"/>
                <w:szCs w:val="24"/>
              </w:rPr>
            </w:pPr>
            <w:r>
              <w:rPr>
                <w:rFonts w:ascii="Times New Roman" w:hAnsi="Times New Roman" w:cs="Times New Roman"/>
                <w:sz w:val="24"/>
                <w:szCs w:val="24"/>
              </w:rPr>
              <w:t>Water Sample#</w:t>
            </w:r>
          </w:p>
        </w:tc>
        <w:tc>
          <w:tcPr>
            <w:tcW w:w="2280" w:type="dxa"/>
          </w:tcPr>
          <w:p w:rsidR="009370F4" w:rsidRDefault="009370F4" w:rsidP="009370F4">
            <w:pPr>
              <w:spacing w:after="0" w:line="480" w:lineRule="auto"/>
              <w:rPr>
                <w:rFonts w:ascii="Times New Roman" w:hAnsi="Times New Roman" w:cs="Times New Roman"/>
                <w:sz w:val="24"/>
                <w:szCs w:val="24"/>
              </w:rPr>
            </w:pPr>
            <w:r>
              <w:rPr>
                <w:rFonts w:ascii="Times New Roman" w:hAnsi="Times New Roman" w:cs="Times New Roman"/>
                <w:sz w:val="24"/>
                <w:szCs w:val="24"/>
              </w:rPr>
              <w:t>Initial Total Coliforms Bacteria Count</w:t>
            </w:r>
          </w:p>
        </w:tc>
        <w:tc>
          <w:tcPr>
            <w:tcW w:w="3495" w:type="dxa"/>
          </w:tcPr>
          <w:p w:rsidR="009370F4" w:rsidRDefault="009370F4" w:rsidP="009370F4">
            <w:pPr>
              <w:spacing w:after="0" w:line="480" w:lineRule="auto"/>
              <w:rPr>
                <w:rFonts w:ascii="Times New Roman" w:hAnsi="Times New Roman" w:cs="Times New Roman"/>
                <w:sz w:val="24"/>
                <w:szCs w:val="24"/>
              </w:rPr>
            </w:pPr>
            <w:r>
              <w:rPr>
                <w:rFonts w:ascii="Times New Roman" w:hAnsi="Times New Roman" w:cs="Times New Roman"/>
                <w:sz w:val="24"/>
                <w:szCs w:val="24"/>
              </w:rPr>
              <w:t>Final Total Coliforms Bacteria Count</w:t>
            </w:r>
          </w:p>
        </w:tc>
      </w:tr>
      <w:tr w:rsidR="009370F4" w:rsidTr="00B7055E">
        <w:trPr>
          <w:trHeight w:val="645"/>
        </w:trPr>
        <w:tc>
          <w:tcPr>
            <w:tcW w:w="1590" w:type="dxa"/>
          </w:tcPr>
          <w:p w:rsidR="009370F4" w:rsidRDefault="009370F4" w:rsidP="009370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p>
        </w:tc>
        <w:tc>
          <w:tcPr>
            <w:tcW w:w="2280" w:type="dxa"/>
          </w:tcPr>
          <w:p w:rsidR="009370F4" w:rsidRDefault="009370F4"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495" w:type="dxa"/>
          </w:tcPr>
          <w:p w:rsidR="009370F4" w:rsidRDefault="009370F4"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370F4" w:rsidTr="00B7055E">
        <w:trPr>
          <w:trHeight w:val="534"/>
        </w:trPr>
        <w:tc>
          <w:tcPr>
            <w:tcW w:w="1590" w:type="dxa"/>
          </w:tcPr>
          <w:p w:rsidR="009370F4" w:rsidRDefault="009370F4" w:rsidP="009370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p>
        </w:tc>
        <w:tc>
          <w:tcPr>
            <w:tcW w:w="2280" w:type="dxa"/>
          </w:tcPr>
          <w:p w:rsidR="009370F4" w:rsidRDefault="009370F4"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95"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370F4" w:rsidTr="00B7055E">
        <w:trPr>
          <w:trHeight w:val="555"/>
        </w:trPr>
        <w:tc>
          <w:tcPr>
            <w:tcW w:w="1590" w:type="dxa"/>
          </w:tcPr>
          <w:p w:rsidR="009370F4" w:rsidRDefault="009370F4" w:rsidP="009370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w:t>
            </w:r>
          </w:p>
        </w:tc>
        <w:tc>
          <w:tcPr>
            <w:tcW w:w="2280"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495"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370F4" w:rsidTr="00B7055E">
        <w:trPr>
          <w:trHeight w:val="555"/>
        </w:trPr>
        <w:tc>
          <w:tcPr>
            <w:tcW w:w="1590" w:type="dxa"/>
          </w:tcPr>
          <w:p w:rsidR="009370F4" w:rsidRDefault="009370F4" w:rsidP="009370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w:t>
            </w:r>
          </w:p>
        </w:tc>
        <w:tc>
          <w:tcPr>
            <w:tcW w:w="2280"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495"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370F4" w:rsidTr="00B7055E">
        <w:trPr>
          <w:trHeight w:val="645"/>
        </w:trPr>
        <w:tc>
          <w:tcPr>
            <w:tcW w:w="1590" w:type="dxa"/>
          </w:tcPr>
          <w:p w:rsidR="009370F4" w:rsidRPr="00B05B20" w:rsidRDefault="009370F4" w:rsidP="00A557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w:t>
            </w:r>
          </w:p>
        </w:tc>
        <w:tc>
          <w:tcPr>
            <w:tcW w:w="2280"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3495"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9370F4" w:rsidTr="00B7055E">
        <w:trPr>
          <w:trHeight w:val="540"/>
        </w:trPr>
        <w:tc>
          <w:tcPr>
            <w:tcW w:w="1590" w:type="dxa"/>
          </w:tcPr>
          <w:p w:rsidR="009370F4" w:rsidRDefault="009370F4" w:rsidP="00161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6</w:t>
            </w:r>
          </w:p>
        </w:tc>
        <w:tc>
          <w:tcPr>
            <w:tcW w:w="2280"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495"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370F4" w:rsidTr="00B7055E">
        <w:trPr>
          <w:trHeight w:val="510"/>
        </w:trPr>
        <w:tc>
          <w:tcPr>
            <w:tcW w:w="1590" w:type="dxa"/>
          </w:tcPr>
          <w:p w:rsidR="009370F4" w:rsidRDefault="009370F4" w:rsidP="00161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7</w:t>
            </w:r>
          </w:p>
        </w:tc>
        <w:tc>
          <w:tcPr>
            <w:tcW w:w="2280"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495"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370F4" w:rsidTr="00B7055E">
        <w:trPr>
          <w:trHeight w:val="330"/>
        </w:trPr>
        <w:tc>
          <w:tcPr>
            <w:tcW w:w="1590" w:type="dxa"/>
          </w:tcPr>
          <w:p w:rsidR="009370F4" w:rsidRDefault="009370F4" w:rsidP="00161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8</w:t>
            </w:r>
          </w:p>
        </w:tc>
        <w:tc>
          <w:tcPr>
            <w:tcW w:w="2280"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495"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9370F4" w:rsidTr="00B7055E">
        <w:trPr>
          <w:trHeight w:val="330"/>
        </w:trPr>
        <w:tc>
          <w:tcPr>
            <w:tcW w:w="1590" w:type="dxa"/>
          </w:tcPr>
          <w:p w:rsidR="009370F4" w:rsidRDefault="009370F4" w:rsidP="00161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9</w:t>
            </w:r>
          </w:p>
        </w:tc>
        <w:tc>
          <w:tcPr>
            <w:tcW w:w="2280"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95"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370F4" w:rsidTr="00B7055E">
        <w:trPr>
          <w:trHeight w:val="207"/>
        </w:trPr>
        <w:tc>
          <w:tcPr>
            <w:tcW w:w="1590" w:type="dxa"/>
          </w:tcPr>
          <w:p w:rsidR="009370F4" w:rsidRDefault="009370F4" w:rsidP="00161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10</w:t>
            </w:r>
          </w:p>
        </w:tc>
        <w:tc>
          <w:tcPr>
            <w:tcW w:w="2280"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95" w:type="dxa"/>
          </w:tcPr>
          <w:p w:rsidR="009370F4" w:rsidRDefault="008065C1"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5944A4" w:rsidRDefault="008065C1" w:rsidP="00B7055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Figure 1. Initial and Final Total Coliforms Bacteria Count</w:t>
      </w:r>
      <w:r w:rsidR="00B7055E">
        <w:rPr>
          <w:rFonts w:ascii="Times New Roman" w:hAnsi="Times New Roman" w:cs="Times New Roman"/>
          <w:sz w:val="24"/>
          <w:szCs w:val="24"/>
        </w:rPr>
        <w:t xml:space="preserve"> using </w:t>
      </w:r>
      <w:r w:rsidR="00B7055E" w:rsidRPr="00B7055E">
        <w:rPr>
          <w:rFonts w:ascii="Times New Roman" w:hAnsi="Times New Roman" w:cs="Times New Roman"/>
          <w:sz w:val="24"/>
          <w:szCs w:val="24"/>
        </w:rPr>
        <w:t>B</w:t>
      </w:r>
      <w:r w:rsidR="00B7055E">
        <w:rPr>
          <w:rFonts w:ascii="Times New Roman" w:hAnsi="Times New Roman" w:cs="Times New Roman"/>
          <w:sz w:val="24"/>
          <w:szCs w:val="24"/>
        </w:rPr>
        <w:t>oiling Method</w:t>
      </w:r>
    </w:p>
    <w:p w:rsidR="005944A4" w:rsidRDefault="008065C1" w:rsidP="00E258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Average initial total coliforms bacteria count = 31.9 total coliforms bacteria</w:t>
      </w:r>
    </w:p>
    <w:p w:rsidR="00B7055E" w:rsidRDefault="008065C1" w:rsidP="00161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Average final total coliforms bacteria count = 8.5 total coliforms bacteria</w:t>
      </w:r>
    </w:p>
    <w:p w:rsidR="00B7055E" w:rsidRDefault="00B7055E" w:rsidP="00E25882">
      <w:pPr>
        <w:spacing w:after="0" w:line="480" w:lineRule="auto"/>
        <w:ind w:firstLine="720"/>
        <w:rPr>
          <w:rFonts w:ascii="Times New Roman" w:hAnsi="Times New Roman" w:cs="Times New Roman"/>
          <w:sz w:val="24"/>
          <w:szCs w:val="24"/>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265"/>
        <w:gridCol w:w="3510"/>
      </w:tblGrid>
      <w:tr w:rsidR="002116DC" w:rsidTr="00A55782">
        <w:trPr>
          <w:trHeight w:val="795"/>
        </w:trPr>
        <w:tc>
          <w:tcPr>
            <w:tcW w:w="1590" w:type="dxa"/>
          </w:tcPr>
          <w:p w:rsidR="002116DC" w:rsidRDefault="00B7055E"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Water Sample #</w:t>
            </w:r>
          </w:p>
          <w:p w:rsidR="002116DC" w:rsidRDefault="002116DC" w:rsidP="00A55782">
            <w:pPr>
              <w:spacing w:after="0" w:line="480" w:lineRule="auto"/>
              <w:ind w:firstLine="720"/>
              <w:jc w:val="center"/>
              <w:rPr>
                <w:rFonts w:ascii="Times New Roman" w:hAnsi="Times New Roman" w:cs="Times New Roman"/>
                <w:sz w:val="24"/>
                <w:szCs w:val="24"/>
              </w:rPr>
            </w:pPr>
          </w:p>
        </w:tc>
        <w:tc>
          <w:tcPr>
            <w:tcW w:w="2265" w:type="dxa"/>
          </w:tcPr>
          <w:p w:rsidR="002116DC" w:rsidRDefault="00B7055E" w:rsidP="00A55782">
            <w:pPr>
              <w:jc w:val="center"/>
              <w:rPr>
                <w:rFonts w:ascii="Times New Roman" w:hAnsi="Times New Roman" w:cs="Times New Roman"/>
                <w:sz w:val="24"/>
                <w:szCs w:val="24"/>
              </w:rPr>
            </w:pPr>
            <w:r>
              <w:rPr>
                <w:rFonts w:ascii="Times New Roman" w:hAnsi="Times New Roman" w:cs="Times New Roman"/>
                <w:sz w:val="24"/>
                <w:szCs w:val="24"/>
              </w:rPr>
              <w:t>Initial Total Coliforms Bacteria Count</w:t>
            </w:r>
          </w:p>
          <w:p w:rsidR="002116DC" w:rsidRDefault="002116DC" w:rsidP="00A55782">
            <w:pPr>
              <w:spacing w:after="0" w:line="480" w:lineRule="auto"/>
              <w:jc w:val="center"/>
              <w:rPr>
                <w:rFonts w:ascii="Times New Roman" w:hAnsi="Times New Roman" w:cs="Times New Roman"/>
                <w:sz w:val="24"/>
                <w:szCs w:val="24"/>
              </w:rPr>
            </w:pPr>
          </w:p>
        </w:tc>
        <w:tc>
          <w:tcPr>
            <w:tcW w:w="3510" w:type="dxa"/>
          </w:tcPr>
          <w:p w:rsidR="002116DC" w:rsidRDefault="00B7055E" w:rsidP="00A55782">
            <w:pPr>
              <w:jc w:val="center"/>
              <w:rPr>
                <w:rFonts w:ascii="Times New Roman" w:hAnsi="Times New Roman" w:cs="Times New Roman"/>
                <w:sz w:val="24"/>
                <w:szCs w:val="24"/>
              </w:rPr>
            </w:pPr>
            <w:r>
              <w:rPr>
                <w:rFonts w:ascii="Times New Roman" w:hAnsi="Times New Roman" w:cs="Times New Roman"/>
                <w:sz w:val="24"/>
                <w:szCs w:val="24"/>
              </w:rPr>
              <w:t>Final Total Coliforms Bacteria Count</w:t>
            </w:r>
          </w:p>
          <w:p w:rsidR="002116DC" w:rsidRDefault="002116DC" w:rsidP="00A55782">
            <w:pPr>
              <w:spacing w:after="0" w:line="480" w:lineRule="auto"/>
              <w:jc w:val="center"/>
              <w:rPr>
                <w:rFonts w:ascii="Times New Roman" w:hAnsi="Times New Roman" w:cs="Times New Roman"/>
                <w:sz w:val="24"/>
                <w:szCs w:val="24"/>
              </w:rPr>
            </w:pPr>
          </w:p>
        </w:tc>
      </w:tr>
      <w:tr w:rsidR="002116DC" w:rsidTr="00A55782">
        <w:trPr>
          <w:trHeight w:val="765"/>
        </w:trPr>
        <w:tc>
          <w:tcPr>
            <w:tcW w:w="1590" w:type="dxa"/>
          </w:tcPr>
          <w:p w:rsidR="002116DC" w:rsidRDefault="00B7055E" w:rsidP="00161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sidR="00312EDF">
              <w:rPr>
                <w:rFonts w:ascii="Times New Roman" w:hAnsi="Times New Roman" w:cs="Times New Roman"/>
                <w:sz w:val="24"/>
                <w:szCs w:val="24"/>
              </w:rPr>
              <w:t>1</w:t>
            </w:r>
          </w:p>
          <w:p w:rsidR="002116DC" w:rsidRDefault="002116DC" w:rsidP="00A55782">
            <w:pPr>
              <w:spacing w:after="0" w:line="480" w:lineRule="auto"/>
              <w:ind w:firstLine="720"/>
              <w:jc w:val="center"/>
              <w:rPr>
                <w:rFonts w:ascii="Times New Roman" w:hAnsi="Times New Roman" w:cs="Times New Roman"/>
                <w:sz w:val="24"/>
                <w:szCs w:val="24"/>
              </w:rPr>
            </w:pPr>
          </w:p>
        </w:tc>
        <w:tc>
          <w:tcPr>
            <w:tcW w:w="2265" w:type="dxa"/>
          </w:tcPr>
          <w:p w:rsidR="002116DC" w:rsidRDefault="00B7055E" w:rsidP="00A55782">
            <w:pPr>
              <w:jc w:val="center"/>
              <w:rPr>
                <w:rFonts w:ascii="Times New Roman" w:hAnsi="Times New Roman" w:cs="Times New Roman"/>
                <w:sz w:val="24"/>
                <w:szCs w:val="24"/>
              </w:rPr>
            </w:pPr>
            <w:r>
              <w:rPr>
                <w:rFonts w:ascii="Times New Roman" w:hAnsi="Times New Roman" w:cs="Times New Roman"/>
                <w:sz w:val="24"/>
                <w:szCs w:val="24"/>
              </w:rPr>
              <w:t>30</w:t>
            </w:r>
          </w:p>
          <w:p w:rsidR="002116DC" w:rsidRDefault="002116DC" w:rsidP="00A55782">
            <w:pPr>
              <w:spacing w:after="0" w:line="480" w:lineRule="auto"/>
              <w:jc w:val="center"/>
              <w:rPr>
                <w:rFonts w:ascii="Times New Roman" w:hAnsi="Times New Roman" w:cs="Times New Roman"/>
                <w:sz w:val="24"/>
                <w:szCs w:val="24"/>
              </w:rPr>
            </w:pPr>
          </w:p>
        </w:tc>
        <w:tc>
          <w:tcPr>
            <w:tcW w:w="3510" w:type="dxa"/>
          </w:tcPr>
          <w:p w:rsidR="002116DC" w:rsidRDefault="00B7055E" w:rsidP="00A55782">
            <w:pPr>
              <w:jc w:val="center"/>
              <w:rPr>
                <w:rFonts w:ascii="Times New Roman" w:hAnsi="Times New Roman" w:cs="Times New Roman"/>
                <w:sz w:val="24"/>
                <w:szCs w:val="24"/>
              </w:rPr>
            </w:pPr>
            <w:r>
              <w:rPr>
                <w:rFonts w:ascii="Times New Roman" w:hAnsi="Times New Roman" w:cs="Times New Roman"/>
                <w:sz w:val="24"/>
                <w:szCs w:val="24"/>
              </w:rPr>
              <w:t>20</w:t>
            </w:r>
          </w:p>
          <w:p w:rsidR="002116DC" w:rsidRDefault="002116DC" w:rsidP="00A55782">
            <w:pPr>
              <w:spacing w:after="0" w:line="480" w:lineRule="auto"/>
              <w:jc w:val="center"/>
              <w:rPr>
                <w:rFonts w:ascii="Times New Roman" w:hAnsi="Times New Roman" w:cs="Times New Roman"/>
                <w:sz w:val="24"/>
                <w:szCs w:val="24"/>
              </w:rPr>
            </w:pPr>
          </w:p>
        </w:tc>
      </w:tr>
      <w:tr w:rsidR="002116DC" w:rsidTr="00A55782">
        <w:trPr>
          <w:trHeight w:val="615"/>
        </w:trPr>
        <w:tc>
          <w:tcPr>
            <w:tcW w:w="1590" w:type="dxa"/>
          </w:tcPr>
          <w:p w:rsidR="002116DC" w:rsidRDefault="00312EDF" w:rsidP="00161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sidR="00B7055E">
              <w:rPr>
                <w:rFonts w:ascii="Times New Roman" w:hAnsi="Times New Roman" w:cs="Times New Roman"/>
                <w:sz w:val="24"/>
                <w:szCs w:val="24"/>
              </w:rPr>
              <w:t>2</w:t>
            </w:r>
          </w:p>
        </w:tc>
        <w:tc>
          <w:tcPr>
            <w:tcW w:w="2265" w:type="dxa"/>
          </w:tcPr>
          <w:p w:rsidR="002116DC" w:rsidRDefault="00B7055E"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510" w:type="dxa"/>
          </w:tcPr>
          <w:p w:rsidR="002116DC" w:rsidRDefault="00B7055E"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116DC" w:rsidTr="00A55782">
        <w:trPr>
          <w:trHeight w:val="750"/>
        </w:trPr>
        <w:tc>
          <w:tcPr>
            <w:tcW w:w="1590" w:type="dxa"/>
          </w:tcPr>
          <w:p w:rsidR="002116DC" w:rsidRDefault="00312EDF" w:rsidP="001611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sidR="00B7055E">
              <w:rPr>
                <w:rFonts w:ascii="Times New Roman" w:hAnsi="Times New Roman" w:cs="Times New Roman"/>
                <w:sz w:val="24"/>
                <w:szCs w:val="24"/>
              </w:rPr>
              <w:t>3</w:t>
            </w:r>
          </w:p>
          <w:p w:rsidR="002116DC" w:rsidRDefault="002116DC" w:rsidP="00A55782">
            <w:pPr>
              <w:spacing w:after="0" w:line="480" w:lineRule="auto"/>
              <w:ind w:firstLine="720"/>
              <w:jc w:val="center"/>
              <w:rPr>
                <w:rFonts w:ascii="Times New Roman" w:hAnsi="Times New Roman" w:cs="Times New Roman"/>
                <w:sz w:val="24"/>
                <w:szCs w:val="24"/>
              </w:rPr>
            </w:pPr>
          </w:p>
        </w:tc>
        <w:tc>
          <w:tcPr>
            <w:tcW w:w="2265" w:type="dxa"/>
          </w:tcPr>
          <w:p w:rsidR="002116DC" w:rsidRDefault="00B7055E" w:rsidP="00A55782">
            <w:pPr>
              <w:jc w:val="center"/>
              <w:rPr>
                <w:rFonts w:ascii="Times New Roman" w:hAnsi="Times New Roman" w:cs="Times New Roman"/>
                <w:sz w:val="24"/>
                <w:szCs w:val="24"/>
              </w:rPr>
            </w:pPr>
            <w:r>
              <w:rPr>
                <w:rFonts w:ascii="Times New Roman" w:hAnsi="Times New Roman" w:cs="Times New Roman"/>
                <w:sz w:val="24"/>
                <w:szCs w:val="24"/>
              </w:rPr>
              <w:t>55</w:t>
            </w:r>
          </w:p>
          <w:p w:rsidR="002116DC" w:rsidRDefault="002116DC" w:rsidP="00A55782">
            <w:pPr>
              <w:spacing w:after="0" w:line="480" w:lineRule="auto"/>
              <w:jc w:val="center"/>
              <w:rPr>
                <w:rFonts w:ascii="Times New Roman" w:hAnsi="Times New Roman" w:cs="Times New Roman"/>
                <w:sz w:val="24"/>
                <w:szCs w:val="24"/>
              </w:rPr>
            </w:pPr>
          </w:p>
        </w:tc>
        <w:tc>
          <w:tcPr>
            <w:tcW w:w="3510" w:type="dxa"/>
          </w:tcPr>
          <w:p w:rsidR="002116DC" w:rsidRDefault="00B7055E" w:rsidP="00A55782">
            <w:pPr>
              <w:jc w:val="center"/>
              <w:rPr>
                <w:rFonts w:ascii="Times New Roman" w:hAnsi="Times New Roman" w:cs="Times New Roman"/>
                <w:sz w:val="24"/>
                <w:szCs w:val="24"/>
              </w:rPr>
            </w:pPr>
            <w:r>
              <w:rPr>
                <w:rFonts w:ascii="Times New Roman" w:hAnsi="Times New Roman" w:cs="Times New Roman"/>
                <w:sz w:val="24"/>
                <w:szCs w:val="24"/>
              </w:rPr>
              <w:t>33</w:t>
            </w:r>
          </w:p>
          <w:p w:rsidR="002116DC" w:rsidRDefault="002116DC" w:rsidP="00A55782">
            <w:pPr>
              <w:spacing w:after="0" w:line="480" w:lineRule="auto"/>
              <w:jc w:val="center"/>
              <w:rPr>
                <w:rFonts w:ascii="Times New Roman" w:hAnsi="Times New Roman" w:cs="Times New Roman"/>
                <w:sz w:val="24"/>
                <w:szCs w:val="24"/>
              </w:rPr>
            </w:pPr>
          </w:p>
        </w:tc>
      </w:tr>
      <w:tr w:rsidR="002116DC" w:rsidTr="00A55782">
        <w:trPr>
          <w:trHeight w:val="1065"/>
        </w:trPr>
        <w:tc>
          <w:tcPr>
            <w:tcW w:w="1590" w:type="dxa"/>
          </w:tcPr>
          <w:p w:rsidR="002116DC" w:rsidRDefault="002116DC" w:rsidP="00A55782">
            <w:pPr>
              <w:spacing w:after="0" w:line="480" w:lineRule="auto"/>
              <w:ind w:firstLine="720"/>
              <w:jc w:val="center"/>
              <w:rPr>
                <w:rFonts w:ascii="Times New Roman" w:hAnsi="Times New Roman" w:cs="Times New Roman"/>
                <w:sz w:val="24"/>
                <w:szCs w:val="24"/>
              </w:rPr>
            </w:pPr>
          </w:p>
          <w:p w:rsidR="002116DC" w:rsidRDefault="00312EDF" w:rsidP="001611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sidR="00B7055E">
              <w:rPr>
                <w:rFonts w:ascii="Times New Roman" w:hAnsi="Times New Roman" w:cs="Times New Roman"/>
                <w:sz w:val="24"/>
                <w:szCs w:val="24"/>
              </w:rPr>
              <w:t>4</w:t>
            </w:r>
          </w:p>
        </w:tc>
        <w:tc>
          <w:tcPr>
            <w:tcW w:w="2265" w:type="dxa"/>
          </w:tcPr>
          <w:p w:rsidR="002116DC" w:rsidRDefault="002116DC" w:rsidP="00A55782">
            <w:pPr>
              <w:jc w:val="center"/>
              <w:rPr>
                <w:rFonts w:ascii="Times New Roman" w:hAnsi="Times New Roman" w:cs="Times New Roman"/>
                <w:sz w:val="24"/>
                <w:szCs w:val="24"/>
              </w:rPr>
            </w:pPr>
          </w:p>
          <w:p w:rsidR="002116DC" w:rsidRDefault="00B7055E"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10" w:type="dxa"/>
          </w:tcPr>
          <w:p w:rsidR="002116DC" w:rsidRDefault="002116DC" w:rsidP="00A55782">
            <w:pPr>
              <w:jc w:val="center"/>
              <w:rPr>
                <w:rFonts w:ascii="Times New Roman" w:hAnsi="Times New Roman" w:cs="Times New Roman"/>
                <w:sz w:val="24"/>
                <w:szCs w:val="24"/>
              </w:rPr>
            </w:pPr>
          </w:p>
          <w:p w:rsidR="002116DC" w:rsidRDefault="00B7055E" w:rsidP="00A557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116DC" w:rsidTr="00A55782">
        <w:trPr>
          <w:trHeight w:val="840"/>
        </w:trPr>
        <w:tc>
          <w:tcPr>
            <w:tcW w:w="1590" w:type="dxa"/>
          </w:tcPr>
          <w:p w:rsidR="002116DC" w:rsidRDefault="00312EDF" w:rsidP="001611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sidR="00B7055E">
              <w:rPr>
                <w:rFonts w:ascii="Times New Roman" w:hAnsi="Times New Roman" w:cs="Times New Roman"/>
                <w:sz w:val="24"/>
                <w:szCs w:val="24"/>
              </w:rPr>
              <w:t>5</w:t>
            </w:r>
          </w:p>
          <w:p w:rsidR="002116DC" w:rsidRDefault="002116DC" w:rsidP="00A55782">
            <w:pPr>
              <w:spacing w:after="0" w:line="480" w:lineRule="auto"/>
              <w:ind w:firstLine="720"/>
              <w:jc w:val="center"/>
              <w:rPr>
                <w:rFonts w:ascii="Times New Roman" w:hAnsi="Times New Roman" w:cs="Times New Roman"/>
                <w:sz w:val="24"/>
                <w:szCs w:val="24"/>
              </w:rPr>
            </w:pPr>
          </w:p>
        </w:tc>
        <w:tc>
          <w:tcPr>
            <w:tcW w:w="2265" w:type="dxa"/>
          </w:tcPr>
          <w:p w:rsidR="002116DC" w:rsidRDefault="00B7055E" w:rsidP="00A55782">
            <w:pPr>
              <w:jc w:val="center"/>
              <w:rPr>
                <w:rFonts w:ascii="Times New Roman" w:hAnsi="Times New Roman" w:cs="Times New Roman"/>
                <w:sz w:val="24"/>
                <w:szCs w:val="24"/>
              </w:rPr>
            </w:pPr>
            <w:r>
              <w:rPr>
                <w:rFonts w:ascii="Times New Roman" w:hAnsi="Times New Roman" w:cs="Times New Roman"/>
                <w:sz w:val="24"/>
                <w:szCs w:val="24"/>
              </w:rPr>
              <w:t>20</w:t>
            </w:r>
          </w:p>
          <w:p w:rsidR="002116DC" w:rsidRDefault="002116DC" w:rsidP="00A55782">
            <w:pPr>
              <w:spacing w:after="0" w:line="480" w:lineRule="auto"/>
              <w:rPr>
                <w:rFonts w:ascii="Times New Roman" w:hAnsi="Times New Roman" w:cs="Times New Roman"/>
                <w:sz w:val="24"/>
                <w:szCs w:val="24"/>
              </w:rPr>
            </w:pPr>
          </w:p>
        </w:tc>
        <w:tc>
          <w:tcPr>
            <w:tcW w:w="3510" w:type="dxa"/>
          </w:tcPr>
          <w:p w:rsidR="002116DC" w:rsidRDefault="00B7055E" w:rsidP="00A55782">
            <w:pPr>
              <w:jc w:val="center"/>
              <w:rPr>
                <w:rFonts w:ascii="Times New Roman" w:hAnsi="Times New Roman" w:cs="Times New Roman"/>
                <w:sz w:val="24"/>
                <w:szCs w:val="24"/>
              </w:rPr>
            </w:pPr>
            <w:r>
              <w:rPr>
                <w:rFonts w:ascii="Times New Roman" w:hAnsi="Times New Roman" w:cs="Times New Roman"/>
                <w:sz w:val="24"/>
                <w:szCs w:val="24"/>
              </w:rPr>
              <w:t>8</w:t>
            </w:r>
          </w:p>
        </w:tc>
      </w:tr>
      <w:tr w:rsidR="002116DC" w:rsidTr="00A55782">
        <w:trPr>
          <w:trHeight w:val="801"/>
        </w:trPr>
        <w:tc>
          <w:tcPr>
            <w:tcW w:w="1590" w:type="dxa"/>
          </w:tcPr>
          <w:p w:rsidR="002116DC" w:rsidRDefault="00312EDF" w:rsidP="001611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sidR="00B7055E">
              <w:rPr>
                <w:rFonts w:ascii="Times New Roman" w:hAnsi="Times New Roman" w:cs="Times New Roman"/>
                <w:sz w:val="24"/>
                <w:szCs w:val="24"/>
              </w:rPr>
              <w:t>6</w:t>
            </w:r>
          </w:p>
        </w:tc>
        <w:tc>
          <w:tcPr>
            <w:tcW w:w="2265" w:type="dxa"/>
          </w:tcPr>
          <w:p w:rsidR="002116DC" w:rsidRDefault="00B7055E"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10" w:type="dxa"/>
          </w:tcPr>
          <w:p w:rsidR="002116DC" w:rsidRDefault="001611BE"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2116DC" w:rsidTr="00A55782">
        <w:trPr>
          <w:trHeight w:val="810"/>
        </w:trPr>
        <w:tc>
          <w:tcPr>
            <w:tcW w:w="1590" w:type="dxa"/>
          </w:tcPr>
          <w:p w:rsidR="002116DC" w:rsidRDefault="00312EDF" w:rsidP="001611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sidR="00B7055E">
              <w:rPr>
                <w:rFonts w:ascii="Times New Roman" w:hAnsi="Times New Roman" w:cs="Times New Roman"/>
                <w:sz w:val="24"/>
                <w:szCs w:val="24"/>
              </w:rPr>
              <w:t>7</w:t>
            </w:r>
          </w:p>
        </w:tc>
        <w:tc>
          <w:tcPr>
            <w:tcW w:w="2265" w:type="dxa"/>
          </w:tcPr>
          <w:p w:rsidR="002116DC" w:rsidRDefault="002310F9"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510" w:type="dxa"/>
          </w:tcPr>
          <w:p w:rsidR="002116DC" w:rsidRDefault="001611BE" w:rsidP="001611BE">
            <w:pPr>
              <w:jc w:val="center"/>
              <w:rPr>
                <w:rFonts w:ascii="Times New Roman" w:hAnsi="Times New Roman" w:cs="Times New Roman"/>
                <w:sz w:val="24"/>
                <w:szCs w:val="24"/>
              </w:rPr>
            </w:pPr>
            <w:r>
              <w:rPr>
                <w:rFonts w:ascii="Times New Roman" w:hAnsi="Times New Roman" w:cs="Times New Roman"/>
                <w:sz w:val="24"/>
                <w:szCs w:val="24"/>
              </w:rPr>
              <w:t>44</w:t>
            </w:r>
          </w:p>
        </w:tc>
      </w:tr>
      <w:tr w:rsidR="002116DC" w:rsidTr="00A55782">
        <w:trPr>
          <w:trHeight w:val="840"/>
        </w:trPr>
        <w:tc>
          <w:tcPr>
            <w:tcW w:w="1590" w:type="dxa"/>
          </w:tcPr>
          <w:p w:rsidR="002116DC" w:rsidRDefault="00312EDF"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B7055E">
              <w:rPr>
                <w:rFonts w:ascii="Times New Roman" w:hAnsi="Times New Roman" w:cs="Times New Roman"/>
                <w:sz w:val="24"/>
                <w:szCs w:val="24"/>
              </w:rPr>
              <w:t>8</w:t>
            </w:r>
          </w:p>
        </w:tc>
        <w:tc>
          <w:tcPr>
            <w:tcW w:w="2265" w:type="dxa"/>
          </w:tcPr>
          <w:p w:rsidR="002116DC" w:rsidRDefault="00B7055E"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tcPr>
          <w:p w:rsidR="002116DC" w:rsidRDefault="001611BE"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r w:rsidR="00B7055E">
              <w:rPr>
                <w:rFonts w:ascii="Times New Roman" w:hAnsi="Times New Roman" w:cs="Times New Roman"/>
                <w:sz w:val="24"/>
                <w:szCs w:val="24"/>
              </w:rPr>
              <w:t>0</w:t>
            </w:r>
          </w:p>
        </w:tc>
      </w:tr>
      <w:tr w:rsidR="002116DC" w:rsidTr="002310F9">
        <w:trPr>
          <w:trHeight w:val="675"/>
        </w:trPr>
        <w:tc>
          <w:tcPr>
            <w:tcW w:w="1590" w:type="dxa"/>
          </w:tcPr>
          <w:p w:rsidR="002116DC" w:rsidRDefault="00312EDF"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r w:rsidR="00B7055E">
              <w:rPr>
                <w:rFonts w:ascii="Times New Roman" w:hAnsi="Times New Roman" w:cs="Times New Roman"/>
                <w:sz w:val="24"/>
                <w:szCs w:val="24"/>
              </w:rPr>
              <w:t>9</w:t>
            </w:r>
          </w:p>
        </w:tc>
        <w:tc>
          <w:tcPr>
            <w:tcW w:w="2265" w:type="dxa"/>
          </w:tcPr>
          <w:p w:rsidR="002116DC" w:rsidRDefault="00B7055E"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10" w:type="dxa"/>
          </w:tcPr>
          <w:p w:rsidR="002116DC" w:rsidRDefault="00B7055E"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116DC" w:rsidTr="002310F9">
        <w:trPr>
          <w:trHeight w:val="795"/>
        </w:trPr>
        <w:tc>
          <w:tcPr>
            <w:tcW w:w="1590" w:type="dxa"/>
          </w:tcPr>
          <w:p w:rsidR="002116DC" w:rsidRDefault="00312EDF"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w:t>
            </w:r>
            <w:r w:rsidR="00B7055E">
              <w:rPr>
                <w:rFonts w:ascii="Times New Roman" w:hAnsi="Times New Roman" w:cs="Times New Roman"/>
                <w:sz w:val="24"/>
                <w:szCs w:val="24"/>
              </w:rPr>
              <w:t>0</w:t>
            </w:r>
          </w:p>
        </w:tc>
        <w:tc>
          <w:tcPr>
            <w:tcW w:w="2265" w:type="dxa"/>
          </w:tcPr>
          <w:p w:rsidR="002116DC" w:rsidRDefault="00B7055E"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10" w:type="dxa"/>
          </w:tcPr>
          <w:p w:rsidR="002116DC" w:rsidRDefault="00B7055E" w:rsidP="002310F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F69FA" w:rsidTr="00A55782">
        <w:trPr>
          <w:trHeight w:val="540"/>
        </w:trPr>
        <w:tc>
          <w:tcPr>
            <w:tcW w:w="7365" w:type="dxa"/>
            <w:gridSpan w:val="3"/>
            <w:tcBorders>
              <w:left w:val="nil"/>
              <w:bottom w:val="nil"/>
              <w:right w:val="nil"/>
            </w:tcBorders>
          </w:tcPr>
          <w:p w:rsidR="000F69FA" w:rsidRDefault="000F69FA" w:rsidP="008065C1">
            <w:pPr>
              <w:spacing w:after="0" w:line="480" w:lineRule="auto"/>
              <w:rPr>
                <w:rFonts w:ascii="Times New Roman" w:hAnsi="Times New Roman" w:cs="Times New Roman"/>
                <w:sz w:val="24"/>
                <w:szCs w:val="24"/>
              </w:rPr>
            </w:pPr>
          </w:p>
        </w:tc>
      </w:tr>
    </w:tbl>
    <w:p w:rsidR="009022A2" w:rsidRDefault="009022A2" w:rsidP="00B7055E">
      <w:pPr>
        <w:spacing w:after="0" w:line="480" w:lineRule="auto"/>
        <w:rPr>
          <w:rFonts w:ascii="Times New Roman" w:hAnsi="Times New Roman" w:cs="Times New Roman"/>
          <w:sz w:val="24"/>
          <w:szCs w:val="24"/>
        </w:rPr>
      </w:pPr>
      <w:r>
        <w:rPr>
          <w:rFonts w:ascii="Times New Roman" w:hAnsi="Times New Roman" w:cs="Times New Roman"/>
          <w:sz w:val="24"/>
          <w:szCs w:val="24"/>
        </w:rPr>
        <w:t>Figure 2</w:t>
      </w:r>
      <w:r w:rsidR="00B7055E">
        <w:rPr>
          <w:rFonts w:ascii="Times New Roman" w:hAnsi="Times New Roman" w:cs="Times New Roman"/>
          <w:sz w:val="24"/>
          <w:szCs w:val="24"/>
        </w:rPr>
        <w:t xml:space="preserve">. Initial and Final Total Coliforms Bacteria Count using </w:t>
      </w:r>
      <w:r>
        <w:rPr>
          <w:rFonts w:ascii="Times New Roman" w:hAnsi="Times New Roman" w:cs="Times New Roman"/>
          <w:sz w:val="24"/>
          <w:szCs w:val="24"/>
        </w:rPr>
        <w:t xml:space="preserve">UV Light </w:t>
      </w:r>
      <w:r w:rsidR="00B7055E">
        <w:rPr>
          <w:rFonts w:ascii="Times New Roman" w:hAnsi="Times New Roman" w:cs="Times New Roman"/>
          <w:sz w:val="24"/>
          <w:szCs w:val="24"/>
        </w:rPr>
        <w:t>Method</w:t>
      </w:r>
    </w:p>
    <w:p w:rsidR="009022A2" w:rsidRDefault="009022A2" w:rsidP="009022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Average initial total coliforms bacteria count = 19.3 total coliforms bacteria</w:t>
      </w:r>
    </w:p>
    <w:p w:rsidR="009022A2" w:rsidRDefault="009022A2" w:rsidP="009022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Average final total coliforms bacteria count = 20.6 total coliforms bacteria</w:t>
      </w:r>
    </w:p>
    <w:p w:rsidR="009022A2" w:rsidRDefault="00DA638E" w:rsidP="00DA638E">
      <w:pPr>
        <w:spacing w:after="0" w:line="480" w:lineRule="auto"/>
        <w:rPr>
          <w:rFonts w:ascii="Times New Roman" w:hAnsi="Times New Roman" w:cs="Times New Roman"/>
          <w:sz w:val="24"/>
          <w:szCs w:val="24"/>
        </w:rPr>
      </w:pPr>
      <w:r>
        <w:rPr>
          <w:rFonts w:ascii="Times New Roman" w:hAnsi="Times New Roman" w:cs="Times New Roman"/>
          <w:sz w:val="24"/>
          <w:szCs w:val="24"/>
        </w:rPr>
        <w:t>Note: The above results were truncated since the remaining data does not significantly affect the method that would be most effective.</w:t>
      </w:r>
    </w:p>
    <w:p w:rsidR="001611BE" w:rsidRDefault="001611BE" w:rsidP="00DA638E">
      <w:pPr>
        <w:spacing w:after="0" w:line="480" w:lineRule="auto"/>
        <w:rPr>
          <w:rFonts w:ascii="Times New Roman" w:hAnsi="Times New Roman" w:cs="Times New Roman"/>
          <w:sz w:val="24"/>
          <w:szCs w:val="24"/>
        </w:rPr>
      </w:pPr>
    </w:p>
    <w:p w:rsidR="009022A2" w:rsidRDefault="009022A2" w:rsidP="00491DC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Discussion</w:t>
      </w:r>
    </w:p>
    <w:p w:rsidR="00312EDF" w:rsidRDefault="00491DCC" w:rsidP="00491D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the results, boiling is the most effective method to remove total coliforms bacteria from the Hudson River. </w:t>
      </w:r>
      <w:r w:rsidR="00312EDF">
        <w:rPr>
          <w:rFonts w:ascii="Times New Roman" w:hAnsi="Times New Roman" w:cs="Times New Roman"/>
          <w:sz w:val="24"/>
          <w:szCs w:val="24"/>
        </w:rPr>
        <w:t xml:space="preserve">The average initial total coliforms bacteria count was found to be 31.9 total coliforms bacteria in boiling samples while UV light samples were 19.3 total coliforms bacteria. There was a greater initial number count but a smaller number count when the boiling method was used compared to a smaller initial number of total coliforms bacteria but a greater number of total coliforms as the final total. </w:t>
      </w:r>
    </w:p>
    <w:p w:rsidR="00312EDF" w:rsidRDefault="00312EDF" w:rsidP="00491D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fact that </w:t>
      </w:r>
      <w:r w:rsidR="00883051">
        <w:rPr>
          <w:rFonts w:ascii="Times New Roman" w:hAnsi="Times New Roman" w:cs="Times New Roman"/>
          <w:sz w:val="24"/>
          <w:szCs w:val="24"/>
        </w:rPr>
        <w:t>UV light generated more bacteria from</w:t>
      </w:r>
      <w:r w:rsidR="00DA638E">
        <w:rPr>
          <w:rFonts w:ascii="Times New Roman" w:hAnsi="Times New Roman" w:cs="Times New Roman"/>
          <w:sz w:val="24"/>
          <w:szCs w:val="24"/>
        </w:rPr>
        <w:t xml:space="preserve"> the</w:t>
      </w:r>
      <w:r w:rsidR="00883051">
        <w:rPr>
          <w:rFonts w:ascii="Times New Roman" w:hAnsi="Times New Roman" w:cs="Times New Roman"/>
          <w:sz w:val="24"/>
          <w:szCs w:val="24"/>
        </w:rPr>
        <w:t xml:space="preserve"> final total than the initial total may seem skewed but it is correct. UV light does not necessarily destroy the bacteria but makes the bacteria inactive. The inactive bacteria will act as a food source for the bacteria present in the samples. Thus, the bacteria multiply exponentially and produce more than the initial total.</w:t>
      </w:r>
    </w:p>
    <w:p w:rsidR="001611BE" w:rsidRDefault="001611BE" w:rsidP="00491DCC">
      <w:pPr>
        <w:spacing w:after="0" w:line="480" w:lineRule="auto"/>
        <w:rPr>
          <w:rFonts w:ascii="Times New Roman" w:hAnsi="Times New Roman" w:cs="Times New Roman"/>
          <w:sz w:val="24"/>
          <w:szCs w:val="24"/>
        </w:rPr>
      </w:pPr>
    </w:p>
    <w:p w:rsidR="00883051" w:rsidRDefault="00883051" w:rsidP="008830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rsidR="00883051" w:rsidRDefault="00883051" w:rsidP="00883051">
      <w:pPr>
        <w:spacing w:after="0" w:line="480" w:lineRule="auto"/>
        <w:rPr>
          <w:rFonts w:ascii="Times New Roman" w:hAnsi="Times New Roman" w:cs="Times New Roman"/>
          <w:sz w:val="24"/>
          <w:szCs w:val="24"/>
        </w:rPr>
      </w:pPr>
      <w:r>
        <w:rPr>
          <w:rFonts w:ascii="Times New Roman" w:hAnsi="Times New Roman" w:cs="Times New Roman"/>
          <w:sz w:val="24"/>
          <w:szCs w:val="24"/>
        </w:rPr>
        <w:t>This lab was done in order to determine the most effective method of removal of total coliforms bacteria from the Hudson River. Based on the results obtained, the boiling method was the most effective method to the removal of the microorganism as compared with UV light systems.</w:t>
      </w:r>
    </w:p>
    <w:p w:rsidR="00883051" w:rsidRDefault="00883051" w:rsidP="00883051">
      <w:pPr>
        <w:spacing w:after="0" w:line="480" w:lineRule="auto"/>
        <w:rPr>
          <w:rFonts w:ascii="Times New Roman" w:hAnsi="Times New Roman" w:cs="Times New Roman"/>
          <w:sz w:val="24"/>
          <w:szCs w:val="24"/>
        </w:rPr>
      </w:pPr>
      <w:r>
        <w:rPr>
          <w:rFonts w:ascii="Times New Roman" w:hAnsi="Times New Roman" w:cs="Times New Roman"/>
          <w:sz w:val="24"/>
          <w:szCs w:val="24"/>
        </w:rPr>
        <w:t>Bacteria do not grow slowly but multiply. Under certain conditions, there is an exponential increase in the bacteria count.</w:t>
      </w:r>
    </w:p>
    <w:p w:rsidR="009022A2" w:rsidRDefault="009022A2" w:rsidP="009022A2">
      <w:pPr>
        <w:spacing w:after="0" w:line="480" w:lineRule="auto"/>
        <w:ind w:firstLine="720"/>
        <w:rPr>
          <w:rFonts w:ascii="Times New Roman" w:hAnsi="Times New Roman" w:cs="Times New Roman"/>
          <w:sz w:val="24"/>
          <w:szCs w:val="24"/>
        </w:rPr>
      </w:pPr>
    </w:p>
    <w:p w:rsidR="009022A2" w:rsidRDefault="009022A2" w:rsidP="00B7055E">
      <w:pPr>
        <w:spacing w:after="0" w:line="480" w:lineRule="auto"/>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6E659C">
      <w:pPr>
        <w:spacing w:after="0" w:line="480" w:lineRule="auto"/>
        <w:rPr>
          <w:rFonts w:ascii="Times New Roman" w:hAnsi="Times New Roman" w:cs="Times New Roman"/>
          <w:sz w:val="24"/>
          <w:szCs w:val="24"/>
        </w:rPr>
      </w:pPr>
    </w:p>
    <w:p w:rsidR="005872A0" w:rsidRDefault="005872A0" w:rsidP="006E659C">
      <w:pPr>
        <w:spacing w:after="0" w:line="480" w:lineRule="auto"/>
        <w:rPr>
          <w:rFonts w:ascii="Times New Roman" w:hAnsi="Times New Roman" w:cs="Times New Roman"/>
          <w:sz w:val="24"/>
          <w:szCs w:val="24"/>
        </w:rPr>
      </w:pPr>
    </w:p>
    <w:p w:rsidR="005872A0" w:rsidRDefault="005872A0" w:rsidP="006E659C">
      <w:pPr>
        <w:spacing w:after="0" w:line="480" w:lineRule="auto"/>
        <w:rPr>
          <w:rFonts w:ascii="Times New Roman" w:hAnsi="Times New Roman" w:cs="Times New Roman"/>
          <w:sz w:val="24"/>
          <w:szCs w:val="24"/>
        </w:rPr>
      </w:pPr>
    </w:p>
    <w:p w:rsidR="005872A0" w:rsidRDefault="005872A0" w:rsidP="006E659C">
      <w:pPr>
        <w:spacing w:after="0" w:line="480" w:lineRule="auto"/>
        <w:rPr>
          <w:rFonts w:ascii="Times New Roman" w:hAnsi="Times New Roman" w:cs="Times New Roman"/>
          <w:sz w:val="24"/>
          <w:szCs w:val="24"/>
        </w:rPr>
      </w:pPr>
    </w:p>
    <w:p w:rsidR="005872A0" w:rsidRDefault="005872A0" w:rsidP="006E659C">
      <w:pPr>
        <w:spacing w:after="0" w:line="480" w:lineRule="auto"/>
        <w:rPr>
          <w:rFonts w:ascii="Times New Roman" w:hAnsi="Times New Roman" w:cs="Times New Roman"/>
          <w:sz w:val="24"/>
          <w:szCs w:val="24"/>
        </w:rPr>
      </w:pPr>
    </w:p>
    <w:p w:rsidR="005872A0" w:rsidRDefault="005872A0" w:rsidP="006E659C">
      <w:pPr>
        <w:spacing w:after="0" w:line="480" w:lineRule="auto"/>
        <w:rPr>
          <w:rFonts w:ascii="Times New Roman" w:hAnsi="Times New Roman" w:cs="Times New Roman"/>
          <w:sz w:val="24"/>
          <w:szCs w:val="24"/>
        </w:rPr>
      </w:pPr>
    </w:p>
    <w:p w:rsidR="006E659C" w:rsidRDefault="006E659C" w:rsidP="006E659C">
      <w:pPr>
        <w:tabs>
          <w:tab w:val="left" w:pos="6585"/>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871C9" w:rsidRDefault="00D4799D" w:rsidP="00C871C9">
      <w:pPr>
        <w:tabs>
          <w:tab w:val="left" w:pos="6585"/>
        </w:tabs>
        <w:spacing w:after="0"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 xml:space="preserve">Centers for Disease Control and Prevention [CDC] (2009). </w:t>
      </w:r>
      <w:r w:rsidR="00C871C9">
        <w:rPr>
          <w:rFonts w:ascii="Times New Roman" w:hAnsi="Times New Roman" w:cs="Times New Roman"/>
          <w:sz w:val="24"/>
          <w:szCs w:val="24"/>
        </w:rPr>
        <w:t>Water treatment m</w:t>
      </w:r>
      <w:r>
        <w:rPr>
          <w:rFonts w:ascii="Times New Roman" w:hAnsi="Times New Roman" w:cs="Times New Roman"/>
          <w:sz w:val="24"/>
          <w:szCs w:val="24"/>
        </w:rPr>
        <w:t xml:space="preserve">ethods. </w:t>
      </w:r>
      <w:r w:rsidR="00C871C9">
        <w:rPr>
          <w:rFonts w:ascii="Times New Roman" w:hAnsi="Times New Roman" w:cs="Times New Roman"/>
          <w:sz w:val="24"/>
          <w:szCs w:val="24"/>
        </w:rPr>
        <w:t xml:space="preserve">Fact Sheet  for Healthy Drinking Water. Retrieved from </w:t>
      </w:r>
      <w:hyperlink r:id="rId8" w:history="1">
        <w:r w:rsidR="00C871C9" w:rsidRPr="00DE20C5">
          <w:rPr>
            <w:rStyle w:val="Hyperlink"/>
            <w:rFonts w:ascii="Times New Roman" w:hAnsi="Times New Roman" w:cs="Times New Roman"/>
            <w:sz w:val="24"/>
            <w:szCs w:val="24"/>
          </w:rPr>
          <w:t>https://www.cdc.gov/healthywater/pdf/drinking/Backcountry_Water_Treatment.pdf</w:t>
        </w:r>
      </w:hyperlink>
    </w:p>
    <w:p w:rsidR="007C0679" w:rsidRDefault="007C0679" w:rsidP="00C871C9">
      <w:pPr>
        <w:tabs>
          <w:tab w:val="left" w:pos="6585"/>
        </w:tabs>
        <w:spacing w:after="0" w:line="480" w:lineRule="auto"/>
        <w:ind w:left="720" w:hanging="720"/>
        <w:rPr>
          <w:rFonts w:ascii="Times New Roman" w:hAnsi="Times New Roman" w:cs="Times New Roman"/>
          <w:sz w:val="24"/>
          <w:szCs w:val="24"/>
        </w:rPr>
      </w:pPr>
    </w:p>
    <w:p w:rsidR="007C0679" w:rsidRDefault="00C871C9" w:rsidP="007C0679">
      <w:pPr>
        <w:tabs>
          <w:tab w:val="left" w:pos="6585"/>
        </w:tabs>
        <w:spacing w:after="0" w:line="480" w:lineRule="auto"/>
        <w:ind w:left="720" w:hanging="720"/>
        <w:rPr>
          <w:rStyle w:val="Hyperlink"/>
          <w:rFonts w:ascii="Times New Roman" w:hAnsi="Times New Roman" w:cs="Times New Roman"/>
          <w:sz w:val="24"/>
          <w:szCs w:val="24"/>
        </w:rPr>
      </w:pPr>
      <w:r>
        <w:rPr>
          <w:rFonts w:ascii="Times New Roman" w:hAnsi="Times New Roman" w:cs="Times New Roman"/>
          <w:sz w:val="24"/>
          <w:szCs w:val="24"/>
        </w:rPr>
        <w:t>Howe, M., &amp; Payero, J. (</w:t>
      </w:r>
      <w:r w:rsidR="007C0679">
        <w:rPr>
          <w:rFonts w:ascii="Times New Roman" w:hAnsi="Times New Roman" w:cs="Times New Roman"/>
          <w:sz w:val="24"/>
          <w:szCs w:val="24"/>
        </w:rPr>
        <w:t xml:space="preserve">n.d.). Disinfection. Disinfection by boiling and chlorination. Retrieved from </w:t>
      </w:r>
      <w:hyperlink r:id="rId9" w:anchor="TopOfPage" w:history="1">
        <w:r w:rsidR="007C0679" w:rsidRPr="00DE20C5">
          <w:rPr>
            <w:rStyle w:val="Hyperlink"/>
            <w:rFonts w:ascii="Times New Roman" w:hAnsi="Times New Roman" w:cs="Times New Roman"/>
            <w:sz w:val="24"/>
            <w:szCs w:val="24"/>
          </w:rPr>
          <w:t>https://www.oas.org/dsd/publications/unit/oea59e/ch23.htm#TopOfPage</w:t>
        </w:r>
      </w:hyperlink>
    </w:p>
    <w:p w:rsidR="007C0679" w:rsidRDefault="007C0679" w:rsidP="007C0679">
      <w:pPr>
        <w:tabs>
          <w:tab w:val="left" w:pos="6585"/>
        </w:tabs>
        <w:spacing w:after="0" w:line="480" w:lineRule="auto"/>
        <w:ind w:left="720" w:hanging="720"/>
        <w:rPr>
          <w:rStyle w:val="Hyperlink"/>
          <w:rFonts w:ascii="Times New Roman" w:hAnsi="Times New Roman" w:cs="Times New Roman"/>
          <w:sz w:val="24"/>
          <w:szCs w:val="24"/>
        </w:rPr>
      </w:pPr>
    </w:p>
    <w:p w:rsidR="007C0679" w:rsidRDefault="007C0679" w:rsidP="007C0679">
      <w:pPr>
        <w:tabs>
          <w:tab w:val="left" w:pos="6585"/>
        </w:tabs>
        <w:spacing w:after="0" w:line="480" w:lineRule="auto"/>
        <w:ind w:left="720" w:hanging="90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Oram, B. (2014). UV Disinfection. UV Disinfection Drinking Water. Retrieved from </w:t>
      </w:r>
      <w:hyperlink r:id="rId10" w:history="1">
        <w:r w:rsidRPr="00DE20C5">
          <w:rPr>
            <w:rStyle w:val="Hyperlink"/>
            <w:rFonts w:ascii="Times New Roman" w:hAnsi="Times New Roman" w:cs="Times New Roman"/>
            <w:sz w:val="24"/>
            <w:szCs w:val="24"/>
          </w:rPr>
          <w:t>https://www.water-research.net/index.php/water-treatment/water-disinfection/uv-disinfection</w:t>
        </w:r>
      </w:hyperlink>
    </w:p>
    <w:p w:rsidR="005944A4" w:rsidRDefault="005944A4" w:rsidP="007C0679">
      <w:pPr>
        <w:spacing w:after="0" w:line="480" w:lineRule="auto"/>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ind w:firstLine="720"/>
        <w:rPr>
          <w:rFonts w:ascii="Times New Roman" w:hAnsi="Times New Roman" w:cs="Times New Roman"/>
          <w:sz w:val="24"/>
          <w:szCs w:val="24"/>
        </w:rPr>
      </w:pPr>
    </w:p>
    <w:p w:rsidR="005944A4" w:rsidRDefault="005944A4" w:rsidP="00E25882">
      <w:pPr>
        <w:spacing w:after="0" w:line="480" w:lineRule="auto"/>
        <w:rPr>
          <w:rFonts w:ascii="Times New Roman" w:hAnsi="Times New Roman" w:cs="Times New Roman"/>
          <w:sz w:val="24"/>
          <w:szCs w:val="24"/>
        </w:rPr>
      </w:pPr>
    </w:p>
    <w:p w:rsidR="00B10120" w:rsidRDefault="00B10120" w:rsidP="00E25882">
      <w:pPr>
        <w:spacing w:after="0" w:line="480" w:lineRule="auto"/>
        <w:rPr>
          <w:rFonts w:ascii="Times New Roman" w:hAnsi="Times New Roman" w:cs="Times New Roman"/>
          <w:sz w:val="24"/>
          <w:szCs w:val="24"/>
        </w:rPr>
      </w:pPr>
    </w:p>
    <w:p w:rsidR="00B10120" w:rsidRDefault="00B10120" w:rsidP="00E25882">
      <w:pPr>
        <w:spacing w:after="0" w:line="480" w:lineRule="auto"/>
        <w:rPr>
          <w:rFonts w:ascii="Times New Roman" w:hAnsi="Times New Roman" w:cs="Times New Roman"/>
          <w:sz w:val="24"/>
          <w:szCs w:val="24"/>
        </w:rPr>
      </w:pPr>
    </w:p>
    <w:p w:rsidR="00B10120" w:rsidRDefault="00B10120" w:rsidP="00E25882">
      <w:pPr>
        <w:spacing w:after="0" w:line="480" w:lineRule="auto"/>
        <w:rPr>
          <w:rFonts w:ascii="Times New Roman" w:hAnsi="Times New Roman" w:cs="Times New Roman"/>
          <w:sz w:val="24"/>
          <w:szCs w:val="24"/>
        </w:rPr>
      </w:pPr>
    </w:p>
    <w:p w:rsidR="005944A4" w:rsidRDefault="005944A4" w:rsidP="00E2588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Reflection</w:t>
      </w:r>
    </w:p>
    <w:p w:rsidR="005944A4" w:rsidRDefault="005944A4" w:rsidP="00E258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assignment proved to be the most challenging yet. I have never done such an in-depth lab report such as this one. In most of my previous lab</w:t>
      </w:r>
      <w:r w:rsidR="00AA1D14">
        <w:rPr>
          <w:rFonts w:ascii="Times New Roman" w:hAnsi="Times New Roman" w:cs="Times New Roman"/>
          <w:sz w:val="24"/>
          <w:szCs w:val="24"/>
        </w:rPr>
        <w:t xml:space="preserve"> reports, the title, materials and example results were a given. The lab report required me to peruse through journals and internet sources. With so much information, I started thinking about newer methods that can be used to clean up the Hudson River and other remediation sites. Each assignment that I have done makes me feel more connected to the environment and to cons</w:t>
      </w:r>
      <w:r w:rsidR="00E25882">
        <w:rPr>
          <w:rFonts w:ascii="Times New Roman" w:hAnsi="Times New Roman" w:cs="Times New Roman"/>
          <w:sz w:val="24"/>
          <w:szCs w:val="24"/>
        </w:rPr>
        <w:t>ider how to change consumer patter</w:t>
      </w:r>
      <w:r w:rsidR="00AA1D14">
        <w:rPr>
          <w:rFonts w:ascii="Times New Roman" w:hAnsi="Times New Roman" w:cs="Times New Roman"/>
          <w:sz w:val="24"/>
          <w:szCs w:val="24"/>
        </w:rPr>
        <w:t>ns.</w:t>
      </w:r>
    </w:p>
    <w:p w:rsidR="00AA1D14" w:rsidRDefault="00AA1D14" w:rsidP="00E258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genre, in other words, the type of writing, is a lab report. </w:t>
      </w:r>
      <w:r w:rsidR="00E25882">
        <w:rPr>
          <w:rFonts w:ascii="Times New Roman" w:hAnsi="Times New Roman" w:cs="Times New Roman"/>
          <w:sz w:val="24"/>
          <w:szCs w:val="24"/>
        </w:rPr>
        <w:t xml:space="preserve">Lab reports are the most common kind of writing by engineers and they are usually done for archiving work and to share with management. The report seeks to make management accept findings and conclusions so as to allow for construction or rebuilding plans. </w:t>
      </w:r>
      <w:r w:rsidR="003129BB">
        <w:rPr>
          <w:rFonts w:ascii="Times New Roman" w:hAnsi="Times New Roman" w:cs="Times New Roman"/>
          <w:sz w:val="24"/>
          <w:szCs w:val="24"/>
        </w:rPr>
        <w:t xml:space="preserve">My assignment follows this genre’s requirements because it has a title which says that the experimenter is removing harmful microorganisms from the Hudson River by boiling and UV light. Also, there is an abstract </w:t>
      </w:r>
      <w:r w:rsidR="007F5D71">
        <w:rPr>
          <w:rFonts w:ascii="Times New Roman" w:hAnsi="Times New Roman" w:cs="Times New Roman"/>
          <w:sz w:val="24"/>
          <w:szCs w:val="24"/>
        </w:rPr>
        <w:t>that provides a premise as to why the Hudson River was chosen as the study site and the results obtained from the experiment. Furthermore, there was an introduction section detailing the use of boiling and UV light to treat waterways and a general procedure on how the setup to conduct the experiment will be done using a special lamp. In addition, materials and methods, results, discussion of findings, viable conclusion and references were given in the lab report.</w:t>
      </w:r>
    </w:p>
    <w:p w:rsidR="007F5D71" w:rsidRDefault="007F5D71" w:rsidP="00E258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60411">
        <w:rPr>
          <w:rFonts w:ascii="Times New Roman" w:hAnsi="Times New Roman" w:cs="Times New Roman"/>
          <w:sz w:val="24"/>
          <w:szCs w:val="24"/>
        </w:rPr>
        <w:t xml:space="preserve">media for this assignment is multimodal since it incorporates both digital and print. The team of future environmental engineers of group four posted on blackboard the general outlook of their lab report and together, we composed four to five relevant questions to other future engineers’ groups. Each member critiqued each other’s work during class. This was done by printing four copies to give to the professor and other group members. </w:t>
      </w:r>
    </w:p>
    <w:p w:rsidR="001A5A30" w:rsidRDefault="00260411" w:rsidP="001A5A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My stance on the subject matter is somber</w:t>
      </w:r>
      <w:r w:rsidR="001A5A30">
        <w:rPr>
          <w:rFonts w:ascii="Times New Roman" w:hAnsi="Times New Roman" w:cs="Times New Roman"/>
          <w:sz w:val="24"/>
          <w:szCs w:val="24"/>
        </w:rPr>
        <w:t xml:space="preserve"> but hopeful. The larger bacteria count present was shocking. There was a removal of a sufficient amount of bacteria from the Hudson River but the bacteria count is still high. Bacteria multiply and as such would increase in size three fold or more. I am hopeful that my generation of engineers would make a change. We would unite and find ways to answer the problem of sewage not only in the Hudson but in as much waterways as possible.</w:t>
      </w:r>
    </w:p>
    <w:p w:rsidR="001A5A30" w:rsidRDefault="001A5A30" w:rsidP="001A5A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purpose i</w:t>
      </w:r>
      <w:r w:rsidR="00E47BC3">
        <w:rPr>
          <w:rFonts w:ascii="Times New Roman" w:hAnsi="Times New Roman" w:cs="Times New Roman"/>
          <w:sz w:val="24"/>
          <w:szCs w:val="24"/>
        </w:rPr>
        <w:t xml:space="preserve">n this assignment is to change the way in which we treat our environment and in this case, the Hudson River. </w:t>
      </w:r>
      <w:r w:rsidR="00262A86">
        <w:rPr>
          <w:rFonts w:ascii="Times New Roman" w:hAnsi="Times New Roman" w:cs="Times New Roman"/>
          <w:sz w:val="24"/>
          <w:szCs w:val="24"/>
        </w:rPr>
        <w:t>From my research it is quite normal to dump raw sewage into the river and is not concerning for one’s health at the moment. This cannot be right. How can it be okay to discharge sew</w:t>
      </w:r>
      <w:r w:rsidR="009858D3">
        <w:rPr>
          <w:rFonts w:ascii="Times New Roman" w:hAnsi="Times New Roman" w:cs="Times New Roman"/>
          <w:sz w:val="24"/>
          <w:szCs w:val="24"/>
        </w:rPr>
        <w:t xml:space="preserve">age into the river? There must be change, and a proactive approach must </w:t>
      </w:r>
      <w:r w:rsidR="00262A86">
        <w:rPr>
          <w:rFonts w:ascii="Times New Roman" w:hAnsi="Times New Roman" w:cs="Times New Roman"/>
          <w:sz w:val="24"/>
          <w:szCs w:val="24"/>
        </w:rPr>
        <w:t>be considered.</w:t>
      </w:r>
    </w:p>
    <w:p w:rsidR="00262A86" w:rsidRDefault="009858D3" w:rsidP="001A5A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exigence, or, the situation that lead to rhetoric writing, is water contamination. Toxic substances enter water bodies l</w:t>
      </w:r>
      <w:r w:rsidR="00A81D7B">
        <w:rPr>
          <w:rFonts w:ascii="Times New Roman" w:hAnsi="Times New Roman" w:cs="Times New Roman"/>
          <w:sz w:val="24"/>
          <w:szCs w:val="24"/>
        </w:rPr>
        <w:t>argely due to human activities. I</w:t>
      </w:r>
      <w:r w:rsidR="00211070">
        <w:rPr>
          <w:rFonts w:ascii="Times New Roman" w:hAnsi="Times New Roman" w:cs="Times New Roman"/>
          <w:sz w:val="24"/>
          <w:szCs w:val="24"/>
        </w:rPr>
        <w:t>t seems like whenever there is no</w:t>
      </w:r>
      <w:r w:rsidR="00A81D7B">
        <w:rPr>
          <w:rFonts w:ascii="Times New Roman" w:hAnsi="Times New Roman" w:cs="Times New Roman"/>
          <w:sz w:val="24"/>
          <w:szCs w:val="24"/>
        </w:rPr>
        <w:t>t enough</w:t>
      </w:r>
      <w:r w:rsidR="00211070">
        <w:rPr>
          <w:rFonts w:ascii="Times New Roman" w:hAnsi="Times New Roman" w:cs="Times New Roman"/>
          <w:sz w:val="24"/>
          <w:szCs w:val="24"/>
        </w:rPr>
        <w:t xml:space="preserve"> land space to dump sewage, the ideal place is to discard it in waterways. This not only has a negative effect on animals and plants, but also on the quality of life of human populations.</w:t>
      </w:r>
    </w:p>
    <w:p w:rsidR="00A81D7B" w:rsidRDefault="00211070" w:rsidP="00A81D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audience in this assignment is the general public. Municipal industries are the ones dumping waste into the river, lakes and ponds and they do it indiscriminately. They do it because an outdated law says that they can. </w:t>
      </w:r>
      <w:r w:rsidR="00A81D7B">
        <w:rPr>
          <w:rFonts w:ascii="Times New Roman" w:hAnsi="Times New Roman" w:cs="Times New Roman"/>
          <w:sz w:val="24"/>
          <w:szCs w:val="24"/>
        </w:rPr>
        <w:t>Our voices must be heard. We can make this city, state, world a better place. Businesses, industries seek to please consumers. Our yes means yes, and our no means no. They must listen.</w:t>
      </w:r>
    </w:p>
    <w:p w:rsidR="00665C82" w:rsidRPr="00217623" w:rsidRDefault="00A81D7B" w:rsidP="00B101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Course learning outcome 3 is achieved through this assignment. My goal </w:t>
      </w:r>
      <w:r w:rsidR="006856F2">
        <w:rPr>
          <w:rFonts w:ascii="Times New Roman" w:hAnsi="Times New Roman" w:cs="Times New Roman"/>
          <w:sz w:val="24"/>
          <w:szCs w:val="24"/>
        </w:rPr>
        <w:t>is</w:t>
      </w:r>
      <w:r>
        <w:rPr>
          <w:rFonts w:ascii="Times New Roman" w:hAnsi="Times New Roman" w:cs="Times New Roman"/>
          <w:sz w:val="24"/>
          <w:szCs w:val="24"/>
        </w:rPr>
        <w:t xml:space="preserve"> to instill a sense of urgency.</w:t>
      </w:r>
      <w:r w:rsidR="006856F2">
        <w:rPr>
          <w:rFonts w:ascii="Times New Roman" w:hAnsi="Times New Roman" w:cs="Times New Roman"/>
          <w:sz w:val="24"/>
          <w:szCs w:val="24"/>
        </w:rPr>
        <w:t xml:space="preserve"> Natural phenomena are occurring more frequently. I hope my audience reads the lab report and act accordingly. We can make a difference. </w:t>
      </w:r>
      <w:r>
        <w:rPr>
          <w:rFonts w:ascii="Times New Roman" w:hAnsi="Times New Roman" w:cs="Times New Roman"/>
          <w:sz w:val="24"/>
          <w:szCs w:val="24"/>
        </w:rPr>
        <w:t xml:space="preserve"> </w:t>
      </w:r>
    </w:p>
    <w:sectPr w:rsidR="00665C82" w:rsidRPr="00217623" w:rsidSect="00EB700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48" w:rsidRDefault="00C12348" w:rsidP="00063275">
      <w:pPr>
        <w:spacing w:after="0" w:line="240" w:lineRule="auto"/>
      </w:pPr>
      <w:r>
        <w:separator/>
      </w:r>
    </w:p>
  </w:endnote>
  <w:endnote w:type="continuationSeparator" w:id="0">
    <w:p w:rsidR="00C12348" w:rsidRDefault="00C12348" w:rsidP="0006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tka Sub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48" w:rsidRDefault="00C12348" w:rsidP="00063275">
      <w:pPr>
        <w:spacing w:after="0" w:line="240" w:lineRule="auto"/>
      </w:pPr>
      <w:r>
        <w:separator/>
      </w:r>
    </w:p>
  </w:footnote>
  <w:footnote w:type="continuationSeparator" w:id="0">
    <w:p w:rsidR="00C12348" w:rsidRDefault="00C12348" w:rsidP="0006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584766"/>
      <w:docPartObj>
        <w:docPartGallery w:val="Page Numbers (Top of Page)"/>
        <w:docPartUnique/>
      </w:docPartObj>
    </w:sdtPr>
    <w:sdtEndPr>
      <w:rPr>
        <w:noProof/>
      </w:rPr>
    </w:sdtEndPr>
    <w:sdtContent>
      <w:p w:rsidR="00262A86" w:rsidRDefault="00262A86" w:rsidP="00EB700D">
        <w:pPr>
          <w:pStyle w:val="Header"/>
        </w:pPr>
        <w:r>
          <w:rPr>
            <w:rFonts w:ascii="Times New Roman" w:hAnsi="Times New Roman" w:cs="Times New Roman"/>
            <w:sz w:val="24"/>
            <w:szCs w:val="24"/>
          </w:rPr>
          <w:t xml:space="preserve">REMOVAL OF MICROORGANISMS IN THE HUDSON RIVER </w:t>
        </w:r>
        <w:r>
          <w:rPr>
            <w:rFonts w:ascii="Times New Roman" w:hAnsi="Times New Roman" w:cs="Times New Roman"/>
            <w:sz w:val="24"/>
            <w:szCs w:val="24"/>
          </w:rPr>
          <w:tab/>
        </w:r>
        <w:r>
          <w:rPr>
            <w:rFonts w:ascii="Times New Roman" w:hAnsi="Times New Roman" w:cs="Times New Roman"/>
            <w:sz w:val="24"/>
            <w:szCs w:val="24"/>
          </w:rPr>
          <w:tab/>
        </w:r>
        <w:sdt>
          <w:sdtPr>
            <w:id w:val="823787884"/>
            <w:docPartObj>
              <w:docPartGallery w:val="Page Numbers (Top of Page)"/>
              <w:docPartUnique/>
            </w:docPartObj>
          </w:sdtPr>
          <w:sdtEndPr>
            <w:rPr>
              <w:noProof/>
            </w:rPr>
          </w:sdtEndPr>
          <w:sdtContent>
            <w:r>
              <w:t xml:space="preserve">  </w:t>
            </w:r>
          </w:sdtContent>
        </w:sdt>
        <w:r w:rsidR="002E318A">
          <w:fldChar w:fldCharType="begin"/>
        </w:r>
        <w:r>
          <w:instrText xml:space="preserve"> PAGE   \* MERGEFORMAT </w:instrText>
        </w:r>
        <w:r w:rsidR="002E318A">
          <w:fldChar w:fldCharType="separate"/>
        </w:r>
        <w:r w:rsidR="00EE626F">
          <w:rPr>
            <w:noProof/>
          </w:rPr>
          <w:t>2</w:t>
        </w:r>
        <w:r w:rsidR="002E318A">
          <w:rPr>
            <w:noProof/>
          </w:rPr>
          <w:fldChar w:fldCharType="end"/>
        </w:r>
      </w:p>
    </w:sdtContent>
  </w:sdt>
  <w:p w:rsidR="00262A86" w:rsidRPr="00063275" w:rsidRDefault="00262A86">
    <w:pPr>
      <w:pStyle w:val="Header"/>
      <w:rPr>
        <w:rFonts w:ascii="Times New Roman" w:hAnsi="Times New Roman" w:cs="Times New Roman"/>
        <w:sz w:val="24"/>
        <w:szCs w:val="24"/>
        <w:lang w:val="en-029"/>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450592"/>
      <w:docPartObj>
        <w:docPartGallery w:val="Page Numbers (Top of Page)"/>
        <w:docPartUnique/>
      </w:docPartObj>
    </w:sdtPr>
    <w:sdtEndPr>
      <w:rPr>
        <w:noProof/>
      </w:rPr>
    </w:sdtEndPr>
    <w:sdtContent>
      <w:p w:rsidR="00262A86" w:rsidRDefault="00262A86">
        <w:pPr>
          <w:pStyle w:val="Header"/>
          <w:jc w:val="right"/>
        </w:pPr>
        <w:r w:rsidRPr="00063275">
          <w:rPr>
            <w:rFonts w:ascii="Times New Roman" w:hAnsi="Times New Roman" w:cs="Times New Roman"/>
            <w:sz w:val="24"/>
            <w:szCs w:val="24"/>
            <w:lang w:val="en-029"/>
          </w:rPr>
          <w:t>Running head</w:t>
        </w:r>
        <w:r w:rsidRPr="00063275">
          <w:rPr>
            <w:rFonts w:ascii="Times New Roman" w:hAnsi="Times New Roman" w:cs="Times New Roman"/>
            <w:sz w:val="24"/>
            <w:szCs w:val="24"/>
          </w:rPr>
          <w:t xml:space="preserve">: </w:t>
        </w:r>
        <w:r>
          <w:rPr>
            <w:rFonts w:ascii="Times New Roman" w:hAnsi="Times New Roman" w:cs="Times New Roman"/>
            <w:sz w:val="24"/>
            <w:szCs w:val="24"/>
          </w:rPr>
          <w:t xml:space="preserve">REMOVAL OF MICROORGANISMS IN THE HUDSON RIVER </w:t>
        </w:r>
        <w:r>
          <w:rPr>
            <w:rFonts w:ascii="Times New Roman" w:hAnsi="Times New Roman" w:cs="Times New Roman"/>
            <w:sz w:val="24"/>
            <w:szCs w:val="24"/>
          </w:rPr>
          <w:tab/>
        </w:r>
        <w:r>
          <w:rPr>
            <w:rFonts w:ascii="Times New Roman" w:hAnsi="Times New Roman" w:cs="Times New Roman"/>
            <w:sz w:val="24"/>
            <w:szCs w:val="24"/>
          </w:rPr>
          <w:tab/>
        </w:r>
        <w:sdt>
          <w:sdtPr>
            <w:id w:val="1923519448"/>
            <w:docPartObj>
              <w:docPartGallery w:val="Page Numbers (Top of Page)"/>
              <w:docPartUnique/>
            </w:docPartObj>
          </w:sdtPr>
          <w:sdtEndPr>
            <w:rPr>
              <w:noProof/>
            </w:rPr>
          </w:sdtEndPr>
          <w:sdtContent>
            <w:r>
              <w:t xml:space="preserve">    </w:t>
            </w:r>
            <w:r w:rsidR="002E318A">
              <w:fldChar w:fldCharType="begin"/>
            </w:r>
            <w:r>
              <w:instrText xml:space="preserve"> PAGE   \* MERGEFORMAT </w:instrText>
            </w:r>
            <w:r w:rsidR="002E318A">
              <w:fldChar w:fldCharType="separate"/>
            </w:r>
            <w:r w:rsidR="00EE626F">
              <w:rPr>
                <w:noProof/>
              </w:rPr>
              <w:t>1</w:t>
            </w:r>
            <w:r w:rsidR="002E318A">
              <w:rPr>
                <w:noProof/>
              </w:rPr>
              <w:fldChar w:fldCharType="end"/>
            </w:r>
          </w:sdtContent>
        </w:sdt>
      </w:p>
    </w:sdtContent>
  </w:sdt>
  <w:p w:rsidR="00262A86" w:rsidRDefault="00262A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D4C9B"/>
    <w:multiLevelType w:val="hybridMultilevel"/>
    <w:tmpl w:val="29785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75"/>
    <w:rsid w:val="00025E8E"/>
    <w:rsid w:val="000363A2"/>
    <w:rsid w:val="00063275"/>
    <w:rsid w:val="00082EBF"/>
    <w:rsid w:val="000F69FA"/>
    <w:rsid w:val="00101506"/>
    <w:rsid w:val="00121AFD"/>
    <w:rsid w:val="001611BE"/>
    <w:rsid w:val="001A5A30"/>
    <w:rsid w:val="00211070"/>
    <w:rsid w:val="002116DC"/>
    <w:rsid w:val="00217623"/>
    <w:rsid w:val="002310F9"/>
    <w:rsid w:val="00232200"/>
    <w:rsid w:val="00260411"/>
    <w:rsid w:val="00262A86"/>
    <w:rsid w:val="0029062A"/>
    <w:rsid w:val="002D1734"/>
    <w:rsid w:val="002E318A"/>
    <w:rsid w:val="00300DC6"/>
    <w:rsid w:val="00312172"/>
    <w:rsid w:val="003129BB"/>
    <w:rsid w:val="00312EDF"/>
    <w:rsid w:val="003553D2"/>
    <w:rsid w:val="00372121"/>
    <w:rsid w:val="00381DC3"/>
    <w:rsid w:val="003C290C"/>
    <w:rsid w:val="003C3744"/>
    <w:rsid w:val="00491DCC"/>
    <w:rsid w:val="00545658"/>
    <w:rsid w:val="005535AE"/>
    <w:rsid w:val="00572A7F"/>
    <w:rsid w:val="005872A0"/>
    <w:rsid w:val="005944A4"/>
    <w:rsid w:val="00665C82"/>
    <w:rsid w:val="00677DB6"/>
    <w:rsid w:val="00684E01"/>
    <w:rsid w:val="006856F2"/>
    <w:rsid w:val="006E659C"/>
    <w:rsid w:val="00710481"/>
    <w:rsid w:val="007C0679"/>
    <w:rsid w:val="007D4EA3"/>
    <w:rsid w:val="007F5D71"/>
    <w:rsid w:val="008065C1"/>
    <w:rsid w:val="00840F09"/>
    <w:rsid w:val="00883051"/>
    <w:rsid w:val="009022A2"/>
    <w:rsid w:val="0092277B"/>
    <w:rsid w:val="00933AB4"/>
    <w:rsid w:val="009370F4"/>
    <w:rsid w:val="009858D3"/>
    <w:rsid w:val="00A44662"/>
    <w:rsid w:val="00A55782"/>
    <w:rsid w:val="00A61334"/>
    <w:rsid w:val="00A81D7B"/>
    <w:rsid w:val="00AA1D14"/>
    <w:rsid w:val="00AF0AEC"/>
    <w:rsid w:val="00AF57E3"/>
    <w:rsid w:val="00B05B20"/>
    <w:rsid w:val="00B10120"/>
    <w:rsid w:val="00B7055E"/>
    <w:rsid w:val="00B7072B"/>
    <w:rsid w:val="00BD7BF4"/>
    <w:rsid w:val="00C12348"/>
    <w:rsid w:val="00C2124F"/>
    <w:rsid w:val="00C3551C"/>
    <w:rsid w:val="00C61BFE"/>
    <w:rsid w:val="00C871C9"/>
    <w:rsid w:val="00CD3196"/>
    <w:rsid w:val="00D02D8F"/>
    <w:rsid w:val="00D4799D"/>
    <w:rsid w:val="00D76706"/>
    <w:rsid w:val="00DA638E"/>
    <w:rsid w:val="00DB2066"/>
    <w:rsid w:val="00DB30BE"/>
    <w:rsid w:val="00DB337A"/>
    <w:rsid w:val="00DC082B"/>
    <w:rsid w:val="00DC0BA9"/>
    <w:rsid w:val="00DE6E11"/>
    <w:rsid w:val="00E25882"/>
    <w:rsid w:val="00E47BC3"/>
    <w:rsid w:val="00E76DE1"/>
    <w:rsid w:val="00E84275"/>
    <w:rsid w:val="00EB700D"/>
    <w:rsid w:val="00ED43D2"/>
    <w:rsid w:val="00EE626F"/>
    <w:rsid w:val="00EF6E8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A7C18-1FED-4B99-AD87-E408B067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275"/>
    <w:rPr>
      <w:lang w:val="en-US"/>
    </w:rPr>
  </w:style>
  <w:style w:type="paragraph" w:styleId="Footer">
    <w:name w:val="footer"/>
    <w:basedOn w:val="Normal"/>
    <w:link w:val="FooterChar"/>
    <w:uiPriority w:val="99"/>
    <w:unhideWhenUsed/>
    <w:rsid w:val="0006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275"/>
    <w:rPr>
      <w:lang w:val="en-US"/>
    </w:rPr>
  </w:style>
  <w:style w:type="paragraph" w:styleId="BalloonText">
    <w:name w:val="Balloon Text"/>
    <w:basedOn w:val="Normal"/>
    <w:link w:val="BalloonTextChar"/>
    <w:uiPriority w:val="99"/>
    <w:semiHidden/>
    <w:unhideWhenUsed/>
    <w:rsid w:val="00CD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96"/>
    <w:rPr>
      <w:rFonts w:ascii="Tahoma" w:hAnsi="Tahoma" w:cs="Tahoma"/>
      <w:sz w:val="16"/>
      <w:szCs w:val="16"/>
      <w:lang w:val="en-US"/>
    </w:rPr>
  </w:style>
  <w:style w:type="character" w:styleId="Hyperlink">
    <w:name w:val="Hyperlink"/>
    <w:basedOn w:val="DefaultParagraphFont"/>
    <w:uiPriority w:val="99"/>
    <w:unhideWhenUsed/>
    <w:rsid w:val="00684E01"/>
    <w:rPr>
      <w:color w:val="0000FF" w:themeColor="hyperlink"/>
      <w:u w:val="single"/>
    </w:rPr>
  </w:style>
  <w:style w:type="paragraph" w:styleId="ListParagraph">
    <w:name w:val="List Paragraph"/>
    <w:basedOn w:val="Normal"/>
    <w:uiPriority w:val="34"/>
    <w:qFormat/>
    <w:rsid w:val="00B0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water/pdf/drinking/Backcountry_Water_Treat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ater-research.net/index.php/water-treatment/water-disinfection/uv-disinfection" TargetMode="External"/><Relationship Id="rId4" Type="http://schemas.openxmlformats.org/officeDocument/2006/relationships/webSettings" Target="webSettings.xml"/><Relationship Id="rId9" Type="http://schemas.openxmlformats.org/officeDocument/2006/relationships/hyperlink" Target="https://www.oas.org/dsd/publications/unit/oea59e/ch2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Strachan</dc:creator>
  <cp:lastModifiedBy>Danielle Carr</cp:lastModifiedBy>
  <cp:revision>2</cp:revision>
  <dcterms:created xsi:type="dcterms:W3CDTF">2020-02-25T04:48:00Z</dcterms:created>
  <dcterms:modified xsi:type="dcterms:W3CDTF">2020-02-25T04:48:00Z</dcterms:modified>
</cp:coreProperties>
</file>